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08" w:rsidRDefault="00E024C7">
      <w:pPr>
        <w:pStyle w:val="BodyText"/>
        <w:spacing w:before="65"/>
        <w:ind w:right="3"/>
        <w:jc w:val="center"/>
      </w:pPr>
      <w:r>
        <w:rPr>
          <w:color w:val="FF0000"/>
        </w:rPr>
        <w:t>LỊCH</w:t>
      </w:r>
      <w:r>
        <w:rPr>
          <w:color w:val="FF0000"/>
          <w:spacing w:val="2"/>
        </w:rPr>
        <w:t xml:space="preserve"> </w:t>
      </w:r>
      <w:r>
        <w:rPr>
          <w:color w:val="FF0000"/>
        </w:rPr>
        <w:t>CÔNG TÁC</w:t>
      </w:r>
      <w:r>
        <w:rPr>
          <w:color w:val="FF0000"/>
          <w:spacing w:val="2"/>
        </w:rPr>
        <w:t xml:space="preserve"> </w:t>
      </w:r>
      <w:r>
        <w:rPr>
          <w:color w:val="FF0000"/>
        </w:rPr>
        <w:t>TUẦN</w:t>
      </w:r>
      <w:r>
        <w:rPr>
          <w:color w:val="FF0000"/>
          <w:spacing w:val="2"/>
        </w:rPr>
        <w:t xml:space="preserve"> </w:t>
      </w:r>
      <w:r w:rsidR="00946CD4">
        <w:rPr>
          <w:color w:val="FF0000"/>
        </w:rPr>
        <w:t>4</w:t>
      </w:r>
      <w:r w:rsidR="009F220A">
        <w:rPr>
          <w:color w:val="FF0000"/>
          <w:lang w:val="en-US"/>
        </w:rPr>
        <w:t>8</w:t>
      </w:r>
      <w:bookmarkStart w:id="0" w:name="_GoBack"/>
      <w:bookmarkEnd w:id="0"/>
      <w:r>
        <w:rPr>
          <w:color w:val="FF0000"/>
          <w:spacing w:val="5"/>
        </w:rPr>
        <w:t xml:space="preserve"> </w:t>
      </w:r>
      <w:r>
        <w:rPr>
          <w:color w:val="FF0000"/>
        </w:rPr>
        <w:t>CỦA</w:t>
      </w:r>
      <w:r>
        <w:rPr>
          <w:color w:val="FF0000"/>
          <w:spacing w:val="2"/>
        </w:rPr>
        <w:t xml:space="preserve"> </w:t>
      </w:r>
      <w:r>
        <w:rPr>
          <w:color w:val="FF0000"/>
        </w:rPr>
        <w:t>UBND</w:t>
      </w:r>
      <w:r>
        <w:rPr>
          <w:color w:val="FF0000"/>
          <w:spacing w:val="2"/>
        </w:rPr>
        <w:t xml:space="preserve"> </w:t>
      </w:r>
      <w:r>
        <w:rPr>
          <w:color w:val="FF0000"/>
        </w:rPr>
        <w:t>XÃ</w:t>
      </w:r>
      <w:r>
        <w:rPr>
          <w:color w:val="FF0000"/>
          <w:spacing w:val="2"/>
        </w:rPr>
        <w:t xml:space="preserve"> </w:t>
      </w:r>
      <w:r>
        <w:rPr>
          <w:color w:val="FF0000"/>
        </w:rPr>
        <w:t>NAM</w:t>
      </w:r>
      <w:r>
        <w:rPr>
          <w:color w:val="FF0000"/>
          <w:spacing w:val="2"/>
        </w:rPr>
        <w:t xml:space="preserve"> </w:t>
      </w:r>
      <w:r>
        <w:rPr>
          <w:color w:val="FF0000"/>
        </w:rPr>
        <w:t>TRÀ</w:t>
      </w:r>
      <w:r>
        <w:rPr>
          <w:color w:val="FF0000"/>
          <w:spacing w:val="2"/>
        </w:rPr>
        <w:t xml:space="preserve"> </w:t>
      </w:r>
      <w:r>
        <w:rPr>
          <w:color w:val="FF0000"/>
          <w:spacing w:val="-5"/>
        </w:rPr>
        <w:t>MY</w:t>
      </w:r>
    </w:p>
    <w:p w:rsidR="00D57C08" w:rsidRDefault="00E024C7">
      <w:pPr>
        <w:spacing w:before="1"/>
        <w:ind w:left="2" w:right="3"/>
        <w:jc w:val="center"/>
        <w:rPr>
          <w:b/>
          <w:sz w:val="32"/>
        </w:rPr>
      </w:pPr>
      <w:r>
        <w:rPr>
          <w:b/>
          <w:sz w:val="32"/>
        </w:rPr>
        <w:t>(Từ</w:t>
      </w:r>
      <w:r>
        <w:rPr>
          <w:b/>
          <w:spacing w:val="-8"/>
          <w:sz w:val="32"/>
        </w:rPr>
        <w:t xml:space="preserve"> </w:t>
      </w:r>
      <w:r>
        <w:rPr>
          <w:b/>
          <w:sz w:val="32"/>
        </w:rPr>
        <w:t>ngày</w:t>
      </w:r>
      <w:r w:rsidR="009F220A">
        <w:rPr>
          <w:b/>
          <w:spacing w:val="-6"/>
          <w:sz w:val="32"/>
          <w:lang w:val="en-US"/>
        </w:rPr>
        <w:t xml:space="preserve"> 24</w:t>
      </w:r>
      <w:r w:rsidR="008C2751">
        <w:rPr>
          <w:b/>
          <w:sz w:val="32"/>
        </w:rPr>
        <w:t>/1</w:t>
      </w:r>
      <w:r w:rsidR="008C2751">
        <w:rPr>
          <w:b/>
          <w:sz w:val="32"/>
          <w:lang w:val="en-US"/>
        </w:rPr>
        <w:t>1</w:t>
      </w:r>
      <w:r>
        <w:rPr>
          <w:b/>
          <w:spacing w:val="-7"/>
          <w:sz w:val="32"/>
        </w:rPr>
        <w:t xml:space="preserve"> </w:t>
      </w:r>
      <w:r>
        <w:rPr>
          <w:b/>
          <w:sz w:val="32"/>
        </w:rPr>
        <w:t>đến</w:t>
      </w:r>
      <w:r w:rsidR="009F220A">
        <w:rPr>
          <w:b/>
          <w:spacing w:val="-7"/>
          <w:sz w:val="32"/>
          <w:lang w:val="en-US"/>
        </w:rPr>
        <w:t xml:space="preserve"> 30</w:t>
      </w:r>
      <w:r w:rsidR="00946CD4">
        <w:rPr>
          <w:b/>
          <w:spacing w:val="-2"/>
          <w:sz w:val="32"/>
        </w:rPr>
        <w:t>/1</w:t>
      </w:r>
      <w:r w:rsidR="00946CD4">
        <w:rPr>
          <w:b/>
          <w:spacing w:val="-2"/>
          <w:sz w:val="32"/>
          <w:lang w:val="en-US"/>
        </w:rPr>
        <w:t>1</w:t>
      </w:r>
      <w:r>
        <w:rPr>
          <w:b/>
          <w:spacing w:val="-2"/>
          <w:sz w:val="32"/>
        </w:rPr>
        <w:t>/2025)</w:t>
      </w:r>
    </w:p>
    <w:p w:rsidR="00D57C08" w:rsidRDefault="00D57C08">
      <w:pPr>
        <w:spacing w:before="1"/>
        <w:rPr>
          <w:b/>
          <w:sz w:val="20"/>
        </w:rPr>
      </w:pP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9"/>
        <w:gridCol w:w="733"/>
        <w:gridCol w:w="4098"/>
        <w:gridCol w:w="1786"/>
        <w:gridCol w:w="1733"/>
        <w:gridCol w:w="3147"/>
        <w:gridCol w:w="1844"/>
      </w:tblGrid>
      <w:tr w:rsidR="00D57C08" w:rsidTr="00682842">
        <w:trPr>
          <w:trHeight w:val="561"/>
          <w:jc w:val="center"/>
        </w:trPr>
        <w:tc>
          <w:tcPr>
            <w:tcW w:w="1289" w:type="dxa"/>
            <w:shd w:val="clear" w:color="auto" w:fill="0094FF"/>
            <w:vAlign w:val="center"/>
          </w:tcPr>
          <w:p w:rsidR="00D57C08" w:rsidRDefault="00E024C7" w:rsidP="00682842">
            <w:pPr>
              <w:pStyle w:val="TableParagraph"/>
              <w:spacing w:before="143"/>
              <w:ind w:left="189"/>
              <w:jc w:val="center"/>
              <w:rPr>
                <w:b/>
                <w:sz w:val="21"/>
              </w:rPr>
            </w:pPr>
            <w:r>
              <w:rPr>
                <w:b/>
                <w:spacing w:val="-2"/>
                <w:sz w:val="21"/>
              </w:rPr>
              <w:t>Thứ/Ngày</w:t>
            </w:r>
          </w:p>
        </w:tc>
        <w:tc>
          <w:tcPr>
            <w:tcW w:w="733" w:type="dxa"/>
            <w:shd w:val="clear" w:color="auto" w:fill="0094FF"/>
            <w:vAlign w:val="center"/>
          </w:tcPr>
          <w:p w:rsidR="00D57C08" w:rsidRDefault="00E024C7" w:rsidP="00682842">
            <w:pPr>
              <w:pStyle w:val="TableParagraph"/>
              <w:spacing w:before="143"/>
              <w:ind w:left="13" w:right="4"/>
              <w:jc w:val="center"/>
              <w:rPr>
                <w:b/>
                <w:sz w:val="21"/>
              </w:rPr>
            </w:pPr>
            <w:r>
              <w:rPr>
                <w:b/>
                <w:spacing w:val="-5"/>
                <w:sz w:val="21"/>
              </w:rPr>
              <w:t>Giờ</w:t>
            </w:r>
          </w:p>
        </w:tc>
        <w:tc>
          <w:tcPr>
            <w:tcW w:w="4098" w:type="dxa"/>
            <w:shd w:val="clear" w:color="auto" w:fill="0094FF"/>
            <w:vAlign w:val="center"/>
          </w:tcPr>
          <w:p w:rsidR="00D57C08" w:rsidRDefault="00E024C7" w:rsidP="00682842">
            <w:pPr>
              <w:pStyle w:val="TableParagraph"/>
              <w:spacing w:before="143"/>
              <w:ind w:left="11"/>
              <w:jc w:val="center"/>
              <w:rPr>
                <w:b/>
                <w:sz w:val="21"/>
              </w:rPr>
            </w:pPr>
            <w:r>
              <w:rPr>
                <w:b/>
                <w:sz w:val="21"/>
              </w:rPr>
              <w:t xml:space="preserve">Nội </w:t>
            </w:r>
            <w:r>
              <w:rPr>
                <w:b/>
                <w:spacing w:val="-4"/>
                <w:sz w:val="21"/>
              </w:rPr>
              <w:t>dung</w:t>
            </w:r>
          </w:p>
        </w:tc>
        <w:tc>
          <w:tcPr>
            <w:tcW w:w="1786" w:type="dxa"/>
            <w:shd w:val="clear" w:color="auto" w:fill="0094FF"/>
            <w:vAlign w:val="center"/>
          </w:tcPr>
          <w:p w:rsidR="00D57C08" w:rsidRDefault="00E024C7" w:rsidP="00D818F4">
            <w:pPr>
              <w:pStyle w:val="TableParagraph"/>
              <w:spacing w:before="143"/>
              <w:ind w:left="488"/>
              <w:rPr>
                <w:b/>
                <w:sz w:val="21"/>
              </w:rPr>
            </w:pPr>
            <w:r>
              <w:rPr>
                <w:b/>
                <w:sz w:val="21"/>
              </w:rPr>
              <w:t>Địa</w:t>
            </w:r>
            <w:r>
              <w:rPr>
                <w:b/>
                <w:spacing w:val="-1"/>
                <w:sz w:val="21"/>
              </w:rPr>
              <w:t xml:space="preserve"> </w:t>
            </w:r>
            <w:r>
              <w:rPr>
                <w:b/>
                <w:spacing w:val="-4"/>
                <w:sz w:val="21"/>
              </w:rPr>
              <w:t>điểm</w:t>
            </w:r>
          </w:p>
        </w:tc>
        <w:tc>
          <w:tcPr>
            <w:tcW w:w="1733" w:type="dxa"/>
            <w:shd w:val="clear" w:color="auto" w:fill="0094FF"/>
            <w:vAlign w:val="center"/>
          </w:tcPr>
          <w:p w:rsidR="00D57C08" w:rsidRDefault="00E024C7" w:rsidP="00682842">
            <w:pPr>
              <w:pStyle w:val="TableParagraph"/>
              <w:spacing w:before="143"/>
              <w:ind w:left="113"/>
              <w:jc w:val="center"/>
              <w:rPr>
                <w:b/>
                <w:sz w:val="21"/>
              </w:rPr>
            </w:pPr>
            <w:r>
              <w:rPr>
                <w:b/>
                <w:sz w:val="21"/>
              </w:rPr>
              <w:t>Lãnh</w:t>
            </w:r>
            <w:r>
              <w:rPr>
                <w:b/>
                <w:spacing w:val="-3"/>
                <w:sz w:val="21"/>
              </w:rPr>
              <w:t xml:space="preserve"> </w:t>
            </w:r>
            <w:r>
              <w:rPr>
                <w:b/>
                <w:sz w:val="21"/>
              </w:rPr>
              <w:t>đạo</w:t>
            </w:r>
            <w:r>
              <w:rPr>
                <w:b/>
                <w:spacing w:val="-4"/>
                <w:sz w:val="21"/>
              </w:rPr>
              <w:t xml:space="preserve"> UBND</w:t>
            </w:r>
          </w:p>
        </w:tc>
        <w:tc>
          <w:tcPr>
            <w:tcW w:w="3147" w:type="dxa"/>
            <w:shd w:val="clear" w:color="auto" w:fill="0094FF"/>
            <w:vAlign w:val="center"/>
          </w:tcPr>
          <w:p w:rsidR="00D57C08" w:rsidRDefault="00E024C7" w:rsidP="00682842">
            <w:pPr>
              <w:pStyle w:val="TableParagraph"/>
              <w:spacing w:before="143"/>
              <w:ind w:left="12"/>
              <w:jc w:val="center"/>
              <w:rPr>
                <w:b/>
                <w:sz w:val="21"/>
              </w:rPr>
            </w:pPr>
            <w:r>
              <w:rPr>
                <w:b/>
                <w:sz w:val="21"/>
              </w:rPr>
              <w:t>Lãnh</w:t>
            </w:r>
            <w:r>
              <w:rPr>
                <w:b/>
                <w:spacing w:val="-2"/>
                <w:sz w:val="21"/>
              </w:rPr>
              <w:t xml:space="preserve"> </w:t>
            </w:r>
            <w:r>
              <w:rPr>
                <w:b/>
                <w:sz w:val="21"/>
              </w:rPr>
              <w:t>đạo</w:t>
            </w:r>
            <w:r>
              <w:rPr>
                <w:b/>
                <w:spacing w:val="-5"/>
                <w:sz w:val="21"/>
              </w:rPr>
              <w:t xml:space="preserve"> </w:t>
            </w:r>
            <w:r>
              <w:rPr>
                <w:b/>
                <w:sz w:val="21"/>
              </w:rPr>
              <w:t>Cơ</w:t>
            </w:r>
            <w:r>
              <w:rPr>
                <w:b/>
                <w:spacing w:val="-2"/>
                <w:sz w:val="21"/>
              </w:rPr>
              <w:t xml:space="preserve"> </w:t>
            </w:r>
            <w:r>
              <w:rPr>
                <w:b/>
                <w:sz w:val="21"/>
              </w:rPr>
              <w:t>quan,</w:t>
            </w:r>
            <w:r>
              <w:rPr>
                <w:b/>
                <w:spacing w:val="-4"/>
                <w:sz w:val="21"/>
              </w:rPr>
              <w:t xml:space="preserve"> </w:t>
            </w:r>
            <w:r>
              <w:rPr>
                <w:b/>
                <w:sz w:val="21"/>
              </w:rPr>
              <w:t>đơn</w:t>
            </w:r>
            <w:r>
              <w:rPr>
                <w:b/>
                <w:spacing w:val="-1"/>
                <w:sz w:val="21"/>
              </w:rPr>
              <w:t xml:space="preserve"> </w:t>
            </w:r>
            <w:r>
              <w:rPr>
                <w:b/>
                <w:spacing w:val="-5"/>
                <w:sz w:val="21"/>
              </w:rPr>
              <w:t>vị</w:t>
            </w:r>
          </w:p>
        </w:tc>
        <w:tc>
          <w:tcPr>
            <w:tcW w:w="1844" w:type="dxa"/>
            <w:shd w:val="clear" w:color="auto" w:fill="0094FF"/>
            <w:vAlign w:val="center"/>
          </w:tcPr>
          <w:p w:rsidR="00D57C08" w:rsidRDefault="00E024C7" w:rsidP="00682842">
            <w:pPr>
              <w:pStyle w:val="TableParagraph"/>
              <w:spacing w:before="4"/>
              <w:ind w:left="13" w:right="4"/>
              <w:jc w:val="center"/>
              <w:rPr>
                <w:b/>
                <w:sz w:val="21"/>
              </w:rPr>
            </w:pPr>
            <w:r>
              <w:rPr>
                <w:b/>
                <w:sz w:val="21"/>
              </w:rPr>
              <w:t>Cơ</w:t>
            </w:r>
            <w:r>
              <w:rPr>
                <w:b/>
                <w:spacing w:val="-6"/>
                <w:sz w:val="21"/>
              </w:rPr>
              <w:t xml:space="preserve"> </w:t>
            </w:r>
            <w:r>
              <w:rPr>
                <w:b/>
                <w:sz w:val="21"/>
              </w:rPr>
              <w:t>quan</w:t>
            </w:r>
            <w:r>
              <w:rPr>
                <w:b/>
                <w:spacing w:val="-3"/>
                <w:sz w:val="21"/>
              </w:rPr>
              <w:t xml:space="preserve"> </w:t>
            </w:r>
            <w:r>
              <w:rPr>
                <w:b/>
                <w:sz w:val="21"/>
              </w:rPr>
              <w:t>chuẩn</w:t>
            </w:r>
            <w:r>
              <w:rPr>
                <w:b/>
                <w:spacing w:val="-4"/>
                <w:sz w:val="21"/>
              </w:rPr>
              <w:t xml:space="preserve"> </w:t>
            </w:r>
            <w:r>
              <w:rPr>
                <w:b/>
                <w:spacing w:val="-5"/>
                <w:sz w:val="21"/>
              </w:rPr>
              <w:t>bị</w:t>
            </w:r>
          </w:p>
          <w:p w:rsidR="00D57C08" w:rsidRDefault="00E024C7" w:rsidP="00682842">
            <w:pPr>
              <w:pStyle w:val="TableParagraph"/>
              <w:spacing w:before="37"/>
              <w:ind w:left="13"/>
              <w:jc w:val="center"/>
              <w:rPr>
                <w:b/>
                <w:sz w:val="21"/>
              </w:rPr>
            </w:pPr>
            <w:r>
              <w:rPr>
                <w:b/>
                <w:sz w:val="21"/>
              </w:rPr>
              <w:t>nội</w:t>
            </w:r>
            <w:r>
              <w:rPr>
                <w:b/>
                <w:spacing w:val="-3"/>
                <w:sz w:val="21"/>
              </w:rPr>
              <w:t xml:space="preserve"> </w:t>
            </w:r>
            <w:r>
              <w:rPr>
                <w:b/>
                <w:spacing w:val="-4"/>
                <w:sz w:val="21"/>
              </w:rPr>
              <w:t>dung</w:t>
            </w:r>
          </w:p>
        </w:tc>
      </w:tr>
      <w:tr w:rsidR="00D818F4" w:rsidTr="003D4228">
        <w:trPr>
          <w:trHeight w:val="993"/>
          <w:jc w:val="center"/>
        </w:trPr>
        <w:tc>
          <w:tcPr>
            <w:tcW w:w="1289" w:type="dxa"/>
            <w:vMerge w:val="restart"/>
            <w:vAlign w:val="center"/>
          </w:tcPr>
          <w:p w:rsidR="00D818F4" w:rsidRPr="003D4228" w:rsidRDefault="00D818F4" w:rsidP="003D4228">
            <w:pPr>
              <w:pStyle w:val="TableParagraph"/>
              <w:jc w:val="center"/>
              <w:rPr>
                <w:b/>
              </w:rPr>
            </w:pPr>
          </w:p>
          <w:p w:rsidR="00D818F4" w:rsidRPr="003D4228" w:rsidRDefault="00D818F4" w:rsidP="003D4228">
            <w:pPr>
              <w:pStyle w:val="TableParagraph"/>
              <w:jc w:val="center"/>
              <w:rPr>
                <w:b/>
              </w:rPr>
            </w:pPr>
          </w:p>
          <w:p w:rsidR="00D818F4" w:rsidRPr="003D4228" w:rsidRDefault="00D818F4" w:rsidP="003D4228">
            <w:pPr>
              <w:pStyle w:val="TableParagraph"/>
              <w:jc w:val="center"/>
              <w:rPr>
                <w:b/>
                <w:lang w:val="en-US"/>
              </w:rPr>
            </w:pPr>
            <w:r w:rsidRPr="003D4228">
              <w:rPr>
                <w:b/>
                <w:lang w:val="en-US"/>
              </w:rPr>
              <w:t xml:space="preserve">Thứ hai </w:t>
            </w:r>
            <w:r w:rsidR="00F3571F">
              <w:rPr>
                <w:b/>
                <w:lang w:val="en-US"/>
              </w:rPr>
              <w:t>24</w:t>
            </w:r>
            <w:r w:rsidRPr="003D4228">
              <w:rPr>
                <w:b/>
                <w:lang w:val="en-US"/>
              </w:rPr>
              <w:t>.11.2025</w:t>
            </w:r>
          </w:p>
        </w:tc>
        <w:tc>
          <w:tcPr>
            <w:tcW w:w="733" w:type="dxa"/>
            <w:vAlign w:val="center"/>
          </w:tcPr>
          <w:p w:rsidR="00D818F4" w:rsidRPr="003D4228" w:rsidRDefault="002D6152" w:rsidP="003D4228">
            <w:pPr>
              <w:pStyle w:val="TableParagraph"/>
              <w:ind w:right="1"/>
              <w:jc w:val="center"/>
              <w:rPr>
                <w:lang w:val="en-US"/>
              </w:rPr>
            </w:pPr>
            <w:r>
              <w:rPr>
                <w:lang w:val="en-US"/>
              </w:rPr>
              <w:t>08:00</w:t>
            </w:r>
          </w:p>
        </w:tc>
        <w:tc>
          <w:tcPr>
            <w:tcW w:w="4098" w:type="dxa"/>
            <w:vAlign w:val="center"/>
          </w:tcPr>
          <w:p w:rsidR="00D818F4" w:rsidRPr="003D4228" w:rsidRDefault="002D6152" w:rsidP="003D4228">
            <w:pPr>
              <w:pStyle w:val="TableParagraph"/>
              <w:spacing w:before="109"/>
              <w:ind w:right="96"/>
              <w:jc w:val="center"/>
            </w:pPr>
            <w:r>
              <w:rPr>
                <w:lang w:val="en-US"/>
              </w:rPr>
              <w:t>D</w:t>
            </w:r>
            <w:r w:rsidRPr="002D6152">
              <w:t>ự họp Ban Chỉ đạo bầu cử</w:t>
            </w:r>
          </w:p>
        </w:tc>
        <w:tc>
          <w:tcPr>
            <w:tcW w:w="1786" w:type="dxa"/>
            <w:vAlign w:val="center"/>
          </w:tcPr>
          <w:p w:rsidR="00D818F4" w:rsidRPr="003D4228" w:rsidRDefault="002D6152" w:rsidP="003D4228">
            <w:pPr>
              <w:pStyle w:val="TableParagraph"/>
              <w:jc w:val="center"/>
              <w:rPr>
                <w:lang w:val="en-US"/>
              </w:rPr>
            </w:pPr>
            <w:r w:rsidRPr="002D6152">
              <w:rPr>
                <w:lang w:val="en-US"/>
              </w:rPr>
              <w:t>Phòng họp Đảng ủy</w:t>
            </w:r>
          </w:p>
        </w:tc>
        <w:tc>
          <w:tcPr>
            <w:tcW w:w="1733" w:type="dxa"/>
            <w:vAlign w:val="center"/>
          </w:tcPr>
          <w:p w:rsidR="002D6152" w:rsidRPr="003D4228" w:rsidRDefault="002D6152" w:rsidP="002D6152">
            <w:pPr>
              <w:pStyle w:val="TableParagraph"/>
              <w:jc w:val="center"/>
              <w:rPr>
                <w:lang w:val="en-US"/>
              </w:rPr>
            </w:pPr>
            <w:r w:rsidRPr="003D4228">
              <w:rPr>
                <w:lang w:val="en-US"/>
              </w:rPr>
              <w:t>Chủ tịch Trần</w:t>
            </w:r>
          </w:p>
          <w:p w:rsidR="002D6152" w:rsidRPr="003D4228" w:rsidRDefault="002D6152" w:rsidP="002D6152">
            <w:pPr>
              <w:pStyle w:val="TableParagraph"/>
              <w:jc w:val="center"/>
              <w:rPr>
                <w:lang w:val="en-US"/>
              </w:rPr>
            </w:pPr>
            <w:r w:rsidRPr="003D4228">
              <w:rPr>
                <w:lang w:val="en-US"/>
              </w:rPr>
              <w:t>Văn Mẫn</w:t>
            </w:r>
          </w:p>
          <w:p w:rsidR="002D6152" w:rsidRPr="003D4228" w:rsidRDefault="002D6152" w:rsidP="002D6152">
            <w:pPr>
              <w:pStyle w:val="TableParagraph"/>
              <w:jc w:val="center"/>
              <w:rPr>
                <w:lang w:val="en-US"/>
              </w:rPr>
            </w:pPr>
            <w:r w:rsidRPr="003D4228">
              <w:rPr>
                <w:lang w:val="en-US"/>
              </w:rPr>
              <w:t>PCT Võ Như</w:t>
            </w:r>
          </w:p>
          <w:p w:rsidR="00D818F4" w:rsidRPr="003D4228" w:rsidRDefault="002D6152" w:rsidP="002D6152">
            <w:pPr>
              <w:pStyle w:val="TableParagraph"/>
              <w:jc w:val="center"/>
              <w:rPr>
                <w:lang w:val="en-US"/>
              </w:rPr>
            </w:pPr>
            <w:r w:rsidRPr="003D4228">
              <w:rPr>
                <w:lang w:val="en-US"/>
              </w:rPr>
              <w:t>Sơn Trà</w:t>
            </w:r>
          </w:p>
        </w:tc>
        <w:tc>
          <w:tcPr>
            <w:tcW w:w="3147" w:type="dxa"/>
            <w:vAlign w:val="center"/>
          </w:tcPr>
          <w:p w:rsidR="002D6152" w:rsidRPr="002D6152" w:rsidRDefault="002D6152" w:rsidP="002D6152">
            <w:pPr>
              <w:pStyle w:val="TableParagraph"/>
              <w:spacing w:before="109"/>
              <w:ind w:right="96"/>
              <w:jc w:val="center"/>
              <w:rPr>
                <w:lang w:val="en-US"/>
              </w:rPr>
            </w:pPr>
            <w:r>
              <w:rPr>
                <w:lang w:val="en-US"/>
              </w:rPr>
              <w:t>T</w:t>
            </w:r>
            <w:r w:rsidRPr="002D6152">
              <w:rPr>
                <w:lang w:val="en-US"/>
              </w:rPr>
              <w:t>hành viên Ban Chỉ đạo bầu cử</w:t>
            </w:r>
          </w:p>
          <w:p w:rsidR="00D818F4" w:rsidRPr="003D4228" w:rsidRDefault="002D6152" w:rsidP="002D6152">
            <w:pPr>
              <w:pStyle w:val="TableParagraph"/>
              <w:spacing w:before="109"/>
              <w:ind w:right="96"/>
              <w:jc w:val="center"/>
              <w:rPr>
                <w:lang w:val="en-US"/>
              </w:rPr>
            </w:pPr>
            <w:r w:rsidRPr="002D6152">
              <w:rPr>
                <w:lang w:val="en-US"/>
              </w:rPr>
              <w:t>của xã</w:t>
            </w:r>
          </w:p>
        </w:tc>
        <w:tc>
          <w:tcPr>
            <w:tcW w:w="1844" w:type="dxa"/>
            <w:vAlign w:val="center"/>
          </w:tcPr>
          <w:p w:rsidR="00D818F4" w:rsidRPr="003D4228" w:rsidRDefault="002D6152" w:rsidP="003D4228">
            <w:pPr>
              <w:pStyle w:val="TableParagraph"/>
              <w:jc w:val="center"/>
              <w:rPr>
                <w:lang w:val="en-US"/>
              </w:rPr>
            </w:pPr>
            <w:r>
              <w:rPr>
                <w:lang w:val="en-US"/>
              </w:rPr>
              <w:t>VP Đảng ủy</w:t>
            </w:r>
          </w:p>
        </w:tc>
      </w:tr>
      <w:tr w:rsidR="00D818F4" w:rsidTr="003D4228">
        <w:trPr>
          <w:trHeight w:val="993"/>
          <w:jc w:val="center"/>
        </w:trPr>
        <w:tc>
          <w:tcPr>
            <w:tcW w:w="1289" w:type="dxa"/>
            <w:vMerge/>
            <w:vAlign w:val="center"/>
          </w:tcPr>
          <w:p w:rsidR="00D818F4" w:rsidRPr="003D4228" w:rsidRDefault="00D818F4" w:rsidP="003D4228">
            <w:pPr>
              <w:pStyle w:val="TableParagraph"/>
              <w:jc w:val="center"/>
              <w:rPr>
                <w:b/>
              </w:rPr>
            </w:pPr>
          </w:p>
        </w:tc>
        <w:tc>
          <w:tcPr>
            <w:tcW w:w="733" w:type="dxa"/>
            <w:vAlign w:val="center"/>
          </w:tcPr>
          <w:p w:rsidR="00D818F4" w:rsidRPr="003D4228" w:rsidRDefault="00F3571F" w:rsidP="003D4228">
            <w:pPr>
              <w:pStyle w:val="TableParagraph"/>
              <w:ind w:right="1"/>
              <w:jc w:val="center"/>
              <w:rPr>
                <w:lang w:val="en-US"/>
              </w:rPr>
            </w:pPr>
            <w:r>
              <w:rPr>
                <w:lang w:val="en-US"/>
              </w:rPr>
              <w:t>14:00</w:t>
            </w:r>
          </w:p>
        </w:tc>
        <w:tc>
          <w:tcPr>
            <w:tcW w:w="4098" w:type="dxa"/>
            <w:vAlign w:val="center"/>
          </w:tcPr>
          <w:p w:rsidR="00D818F4" w:rsidRPr="003D4228" w:rsidRDefault="002D6152" w:rsidP="003D4228">
            <w:pPr>
              <w:pStyle w:val="TableParagraph"/>
              <w:spacing w:before="109"/>
              <w:ind w:right="96"/>
              <w:jc w:val="center"/>
              <w:rPr>
                <w:lang w:val="en-US"/>
              </w:rPr>
            </w:pPr>
            <w:r w:rsidRPr="002D6152">
              <w:rPr>
                <w:lang w:val="en-US"/>
              </w:rPr>
              <w:t>Dự hội nghị tổng kết nhiệm vụ Quốc phòng - QSĐP năm 2025, phương hướng năm 2026</w:t>
            </w:r>
          </w:p>
        </w:tc>
        <w:tc>
          <w:tcPr>
            <w:tcW w:w="1786" w:type="dxa"/>
            <w:vAlign w:val="center"/>
          </w:tcPr>
          <w:p w:rsidR="00D818F4" w:rsidRPr="003D4228" w:rsidRDefault="002D6152" w:rsidP="003D4228">
            <w:pPr>
              <w:pStyle w:val="TableParagraph"/>
              <w:jc w:val="center"/>
              <w:rPr>
                <w:lang w:val="en-US"/>
              </w:rPr>
            </w:pPr>
            <w:r w:rsidRPr="002D6152">
              <w:rPr>
                <w:lang w:val="en-US"/>
              </w:rPr>
              <w:t>Hội trường BCH PTKV3 Trà My</w:t>
            </w:r>
          </w:p>
        </w:tc>
        <w:tc>
          <w:tcPr>
            <w:tcW w:w="1733" w:type="dxa"/>
            <w:vAlign w:val="center"/>
          </w:tcPr>
          <w:p w:rsidR="002D6152" w:rsidRPr="003D4228" w:rsidRDefault="002D6152" w:rsidP="002D6152">
            <w:pPr>
              <w:pStyle w:val="TableParagraph"/>
              <w:jc w:val="center"/>
              <w:rPr>
                <w:lang w:val="en-US"/>
              </w:rPr>
            </w:pPr>
            <w:r w:rsidRPr="003D4228">
              <w:rPr>
                <w:lang w:val="en-US"/>
              </w:rPr>
              <w:t>Chủ tịch Trần</w:t>
            </w:r>
          </w:p>
          <w:p w:rsidR="00D818F4" w:rsidRPr="003D4228" w:rsidRDefault="002D6152" w:rsidP="002D6152">
            <w:pPr>
              <w:pStyle w:val="TableParagraph"/>
              <w:jc w:val="center"/>
              <w:rPr>
                <w:lang w:val="en-US"/>
              </w:rPr>
            </w:pPr>
            <w:r w:rsidRPr="003D4228">
              <w:rPr>
                <w:lang w:val="en-US"/>
              </w:rPr>
              <w:t>Văn Mẫn</w:t>
            </w:r>
          </w:p>
        </w:tc>
        <w:tc>
          <w:tcPr>
            <w:tcW w:w="3147" w:type="dxa"/>
            <w:vAlign w:val="center"/>
          </w:tcPr>
          <w:p w:rsidR="00D818F4" w:rsidRPr="003D4228" w:rsidRDefault="00D818F4" w:rsidP="003D4228">
            <w:pPr>
              <w:pStyle w:val="TableParagraph"/>
              <w:spacing w:before="109"/>
              <w:ind w:right="96"/>
              <w:jc w:val="center"/>
              <w:rPr>
                <w:lang w:val="en-US"/>
              </w:rPr>
            </w:pPr>
          </w:p>
        </w:tc>
        <w:tc>
          <w:tcPr>
            <w:tcW w:w="1844" w:type="dxa"/>
            <w:vAlign w:val="center"/>
          </w:tcPr>
          <w:p w:rsidR="00D818F4" w:rsidRPr="003D4228" w:rsidRDefault="00D818F4" w:rsidP="003D4228">
            <w:pPr>
              <w:pStyle w:val="TableParagraph"/>
              <w:jc w:val="center"/>
              <w:rPr>
                <w:lang w:val="en-US"/>
              </w:rPr>
            </w:pPr>
          </w:p>
        </w:tc>
      </w:tr>
      <w:tr w:rsidR="003D2B9D" w:rsidTr="003D4228">
        <w:trPr>
          <w:trHeight w:val="406"/>
          <w:jc w:val="center"/>
        </w:trPr>
        <w:tc>
          <w:tcPr>
            <w:tcW w:w="1289" w:type="dxa"/>
            <w:vMerge w:val="restart"/>
            <w:vAlign w:val="center"/>
          </w:tcPr>
          <w:p w:rsidR="003D2B9D" w:rsidRPr="003D4228" w:rsidRDefault="003D2B9D" w:rsidP="003D4228">
            <w:pPr>
              <w:jc w:val="center"/>
              <w:rPr>
                <w:b/>
                <w:szCs w:val="28"/>
                <w:lang w:val="en-US"/>
              </w:rPr>
            </w:pPr>
            <w:r>
              <w:rPr>
                <w:b/>
                <w:szCs w:val="28"/>
                <w:lang w:val="en-US"/>
              </w:rPr>
              <w:t>Thứ ba</w:t>
            </w:r>
            <w:r>
              <w:rPr>
                <w:b/>
                <w:szCs w:val="28"/>
                <w:lang w:val="en-US"/>
              </w:rPr>
              <w:br/>
              <w:t>25</w:t>
            </w:r>
            <w:r w:rsidRPr="003D4228">
              <w:rPr>
                <w:b/>
                <w:szCs w:val="28"/>
                <w:lang w:val="en-US"/>
              </w:rPr>
              <w:t>.11.2025</w:t>
            </w:r>
          </w:p>
        </w:tc>
        <w:tc>
          <w:tcPr>
            <w:tcW w:w="733" w:type="dxa"/>
            <w:vAlign w:val="center"/>
          </w:tcPr>
          <w:p w:rsidR="003D2B9D" w:rsidRPr="003D4228" w:rsidRDefault="003D2B9D" w:rsidP="00F3571F">
            <w:pPr>
              <w:pStyle w:val="TableParagraph"/>
              <w:spacing w:before="1"/>
              <w:ind w:left="13" w:right="1"/>
              <w:jc w:val="center"/>
              <w:rPr>
                <w:lang w:val="en-US"/>
              </w:rPr>
            </w:pPr>
            <w:r>
              <w:rPr>
                <w:lang w:val="en-US"/>
              </w:rPr>
              <w:t>08:30</w:t>
            </w:r>
          </w:p>
        </w:tc>
        <w:tc>
          <w:tcPr>
            <w:tcW w:w="4098" w:type="dxa"/>
            <w:vAlign w:val="center"/>
          </w:tcPr>
          <w:p w:rsidR="003D2B9D" w:rsidRPr="003D4228" w:rsidRDefault="003D2B9D" w:rsidP="003D4228">
            <w:pPr>
              <w:pStyle w:val="TableParagraph"/>
              <w:spacing w:before="109"/>
              <w:ind w:right="96"/>
              <w:jc w:val="center"/>
            </w:pPr>
            <w:r w:rsidRPr="00F3571F">
              <w:t>Tham dự hội nghị tập huấn nâng cao năng lực thực hiện Chương trình MTQG phát triển KTXH vùng đồng bào DTTS&amp;MN</w:t>
            </w:r>
          </w:p>
        </w:tc>
        <w:tc>
          <w:tcPr>
            <w:tcW w:w="1786" w:type="dxa"/>
            <w:vAlign w:val="center"/>
          </w:tcPr>
          <w:p w:rsidR="003D2B9D" w:rsidRPr="003D4228" w:rsidRDefault="003D2B9D" w:rsidP="003D4228">
            <w:pPr>
              <w:pStyle w:val="TableParagraph"/>
              <w:jc w:val="center"/>
            </w:pPr>
            <w:r w:rsidRPr="00F3571F">
              <w:t>Hội trường 3 tầng 2 Trung tâm hành chính TP</w:t>
            </w:r>
          </w:p>
        </w:tc>
        <w:tc>
          <w:tcPr>
            <w:tcW w:w="1733" w:type="dxa"/>
            <w:vAlign w:val="center"/>
          </w:tcPr>
          <w:p w:rsidR="003D2B9D" w:rsidRPr="003D4228" w:rsidRDefault="003D2B9D" w:rsidP="00F3571F">
            <w:pPr>
              <w:pStyle w:val="TableParagraph"/>
              <w:jc w:val="center"/>
              <w:rPr>
                <w:lang w:val="en-US"/>
              </w:rPr>
            </w:pPr>
            <w:r w:rsidRPr="003D4228">
              <w:rPr>
                <w:lang w:val="en-US"/>
              </w:rPr>
              <w:t>PCT Nguyễn</w:t>
            </w:r>
          </w:p>
          <w:p w:rsidR="003D2B9D" w:rsidRPr="003D4228" w:rsidRDefault="003D2B9D" w:rsidP="00F3571F">
            <w:pPr>
              <w:pStyle w:val="TableParagraph"/>
              <w:jc w:val="center"/>
              <w:rPr>
                <w:lang w:val="en-US"/>
              </w:rPr>
            </w:pPr>
            <w:r w:rsidRPr="003D4228">
              <w:rPr>
                <w:lang w:val="en-US"/>
              </w:rPr>
              <w:t>Hồng Nhân</w:t>
            </w:r>
          </w:p>
        </w:tc>
        <w:tc>
          <w:tcPr>
            <w:tcW w:w="3147" w:type="dxa"/>
            <w:vAlign w:val="center"/>
          </w:tcPr>
          <w:p w:rsidR="003D2B9D" w:rsidRPr="003D4228" w:rsidRDefault="003D2B9D" w:rsidP="003D4228">
            <w:pPr>
              <w:pStyle w:val="TableParagraph"/>
              <w:spacing w:before="109"/>
              <w:ind w:right="96"/>
              <w:jc w:val="center"/>
              <w:rPr>
                <w:lang w:val="en-US"/>
              </w:rPr>
            </w:pPr>
          </w:p>
        </w:tc>
        <w:tc>
          <w:tcPr>
            <w:tcW w:w="1844" w:type="dxa"/>
            <w:vAlign w:val="center"/>
          </w:tcPr>
          <w:p w:rsidR="003D2B9D" w:rsidRPr="003D4228" w:rsidRDefault="003D2B9D" w:rsidP="003D4228">
            <w:pPr>
              <w:pStyle w:val="TableParagraph"/>
              <w:spacing w:before="109"/>
              <w:ind w:left="187" w:right="172" w:hanging="4"/>
              <w:jc w:val="center"/>
              <w:rPr>
                <w:lang w:val="en-US"/>
              </w:rPr>
            </w:pPr>
          </w:p>
        </w:tc>
      </w:tr>
      <w:tr w:rsidR="003D2B9D" w:rsidTr="003D4228">
        <w:trPr>
          <w:trHeight w:val="406"/>
          <w:jc w:val="center"/>
        </w:trPr>
        <w:tc>
          <w:tcPr>
            <w:tcW w:w="1289" w:type="dxa"/>
            <w:vMerge/>
            <w:vAlign w:val="center"/>
          </w:tcPr>
          <w:p w:rsidR="003D2B9D" w:rsidRDefault="003D2B9D" w:rsidP="003D4228">
            <w:pPr>
              <w:jc w:val="center"/>
              <w:rPr>
                <w:b/>
                <w:szCs w:val="28"/>
                <w:lang w:val="en-US"/>
              </w:rPr>
            </w:pPr>
          </w:p>
        </w:tc>
        <w:tc>
          <w:tcPr>
            <w:tcW w:w="733" w:type="dxa"/>
            <w:vAlign w:val="center"/>
          </w:tcPr>
          <w:p w:rsidR="003D2B9D" w:rsidRDefault="003D2B9D" w:rsidP="00F3571F">
            <w:pPr>
              <w:pStyle w:val="TableParagraph"/>
              <w:spacing w:before="1"/>
              <w:ind w:left="13" w:right="1"/>
              <w:jc w:val="center"/>
              <w:rPr>
                <w:lang w:val="en-US"/>
              </w:rPr>
            </w:pPr>
            <w:r>
              <w:rPr>
                <w:lang w:val="en-US"/>
              </w:rPr>
              <w:t>10:30</w:t>
            </w:r>
          </w:p>
        </w:tc>
        <w:tc>
          <w:tcPr>
            <w:tcW w:w="4098" w:type="dxa"/>
            <w:vAlign w:val="center"/>
          </w:tcPr>
          <w:p w:rsidR="003D2B9D" w:rsidRPr="00F3571F" w:rsidRDefault="003D2B9D" w:rsidP="003D4228">
            <w:pPr>
              <w:pStyle w:val="TableParagraph"/>
              <w:spacing w:before="109"/>
              <w:ind w:right="96"/>
              <w:jc w:val="center"/>
            </w:pPr>
            <w:r>
              <w:rPr>
                <w:lang w:val="en-US"/>
              </w:rPr>
              <w:t>L</w:t>
            </w:r>
            <w:r>
              <w:t>ãnh đạo UBND thành phố thăm, trao tặng vật tư y tế cho cơ sở y tế và nhu yếu phẩm cho người dân bị ảnh hưởng thiên tai</w:t>
            </w:r>
          </w:p>
        </w:tc>
        <w:tc>
          <w:tcPr>
            <w:tcW w:w="1786" w:type="dxa"/>
            <w:vAlign w:val="center"/>
          </w:tcPr>
          <w:p w:rsidR="003D2B9D" w:rsidRPr="00124FF1" w:rsidRDefault="003D2B9D" w:rsidP="003D4228">
            <w:pPr>
              <w:pStyle w:val="TableParagraph"/>
              <w:jc w:val="center"/>
              <w:rPr>
                <w:lang w:val="en-US"/>
              </w:rPr>
            </w:pPr>
            <w:r>
              <w:rPr>
                <w:lang w:val="en-US"/>
              </w:rPr>
              <w:t>Trung tâm y tế khu vực Nam Trà My</w:t>
            </w:r>
          </w:p>
        </w:tc>
        <w:tc>
          <w:tcPr>
            <w:tcW w:w="1733" w:type="dxa"/>
            <w:vAlign w:val="center"/>
          </w:tcPr>
          <w:p w:rsidR="003D2B9D" w:rsidRPr="003D4228" w:rsidRDefault="003D2B9D" w:rsidP="00F3571F">
            <w:pPr>
              <w:pStyle w:val="TableParagraph"/>
              <w:jc w:val="center"/>
              <w:rPr>
                <w:lang w:val="en-US"/>
              </w:rPr>
            </w:pPr>
            <w:r w:rsidRPr="00DD6AAC">
              <w:rPr>
                <w:lang w:val="en-US"/>
              </w:rPr>
              <w:t>Đại diện lãnh đạo UBND xã</w:t>
            </w:r>
          </w:p>
        </w:tc>
        <w:tc>
          <w:tcPr>
            <w:tcW w:w="3147" w:type="dxa"/>
            <w:vAlign w:val="center"/>
          </w:tcPr>
          <w:p w:rsidR="003D2B9D" w:rsidRPr="003D4228" w:rsidRDefault="003D2B9D" w:rsidP="003D4228">
            <w:pPr>
              <w:pStyle w:val="TableParagraph"/>
              <w:spacing w:before="109"/>
              <w:ind w:right="96"/>
              <w:jc w:val="center"/>
              <w:rPr>
                <w:lang w:val="en-US"/>
              </w:rPr>
            </w:pPr>
            <w:r>
              <w:rPr>
                <w:lang w:val="en-US"/>
              </w:rPr>
              <w:t>Lãnh đạo trung tâm y tế;</w:t>
            </w:r>
            <w:r>
              <w:rPr>
                <w:lang w:val="en-US"/>
              </w:rPr>
              <w:br/>
              <w:t>Đại điện phòng VH-XH</w:t>
            </w:r>
          </w:p>
        </w:tc>
        <w:tc>
          <w:tcPr>
            <w:tcW w:w="1844" w:type="dxa"/>
            <w:vAlign w:val="center"/>
          </w:tcPr>
          <w:p w:rsidR="003D2B9D" w:rsidRPr="003D4228" w:rsidRDefault="003D2B9D" w:rsidP="003D4228">
            <w:pPr>
              <w:pStyle w:val="TableParagraph"/>
              <w:spacing w:before="109"/>
              <w:ind w:left="187" w:right="172" w:hanging="4"/>
              <w:jc w:val="center"/>
              <w:rPr>
                <w:lang w:val="en-US"/>
              </w:rPr>
            </w:pPr>
          </w:p>
        </w:tc>
      </w:tr>
      <w:tr w:rsidR="009F220A" w:rsidTr="003D4228">
        <w:trPr>
          <w:trHeight w:val="595"/>
          <w:jc w:val="center"/>
        </w:trPr>
        <w:tc>
          <w:tcPr>
            <w:tcW w:w="1289" w:type="dxa"/>
            <w:vMerge w:val="restart"/>
            <w:vAlign w:val="center"/>
          </w:tcPr>
          <w:p w:rsidR="009F220A" w:rsidRPr="003D4228" w:rsidRDefault="009F220A" w:rsidP="003D4228">
            <w:pPr>
              <w:jc w:val="center"/>
              <w:rPr>
                <w:b/>
                <w:szCs w:val="28"/>
                <w:lang w:val="en-US"/>
              </w:rPr>
            </w:pPr>
            <w:r w:rsidRPr="003D4228">
              <w:rPr>
                <w:b/>
                <w:szCs w:val="28"/>
                <w:lang w:val="en-US"/>
              </w:rPr>
              <w:t>Thứ tư</w:t>
            </w:r>
            <w:r>
              <w:rPr>
                <w:b/>
                <w:szCs w:val="28"/>
                <w:lang w:val="en-US"/>
              </w:rPr>
              <w:br/>
              <w:t>26</w:t>
            </w:r>
            <w:r w:rsidRPr="003D4228">
              <w:rPr>
                <w:b/>
                <w:szCs w:val="28"/>
                <w:lang w:val="en-US"/>
              </w:rPr>
              <w:t>.11.2025</w:t>
            </w:r>
          </w:p>
        </w:tc>
        <w:tc>
          <w:tcPr>
            <w:tcW w:w="733" w:type="dxa"/>
            <w:vAlign w:val="center"/>
          </w:tcPr>
          <w:p w:rsidR="009F220A" w:rsidRPr="003D4228" w:rsidRDefault="009F220A" w:rsidP="003D4228">
            <w:pPr>
              <w:pStyle w:val="TableParagraph"/>
              <w:spacing w:before="113"/>
              <w:ind w:left="13"/>
              <w:jc w:val="center"/>
              <w:rPr>
                <w:lang w:val="en-US"/>
              </w:rPr>
            </w:pPr>
            <w:r>
              <w:rPr>
                <w:lang w:val="en-US"/>
              </w:rPr>
              <w:t>08:00</w:t>
            </w:r>
          </w:p>
        </w:tc>
        <w:tc>
          <w:tcPr>
            <w:tcW w:w="4098" w:type="dxa"/>
            <w:vAlign w:val="center"/>
          </w:tcPr>
          <w:p w:rsidR="009F220A" w:rsidRPr="00B0544C" w:rsidRDefault="009F220A" w:rsidP="003D4228">
            <w:pPr>
              <w:pStyle w:val="TableParagraph"/>
              <w:jc w:val="center"/>
              <w:rPr>
                <w:lang w:val="en-US"/>
              </w:rPr>
            </w:pPr>
            <w:r w:rsidRPr="00F3571F">
              <w:t>Dự họp khởi động dự án Nước sạch - Môi trường giai đoạn 2026-2028</w:t>
            </w:r>
            <w:r>
              <w:rPr>
                <w:lang w:val="en-US"/>
              </w:rPr>
              <w:t xml:space="preserve"> (2 ngày 26.11 – 27.11)</w:t>
            </w:r>
          </w:p>
        </w:tc>
        <w:tc>
          <w:tcPr>
            <w:tcW w:w="1786" w:type="dxa"/>
            <w:vAlign w:val="center"/>
          </w:tcPr>
          <w:p w:rsidR="009F220A" w:rsidRPr="003D4228" w:rsidRDefault="009F220A" w:rsidP="003D4228">
            <w:pPr>
              <w:pStyle w:val="TableParagraph"/>
              <w:jc w:val="center"/>
            </w:pPr>
            <w:r w:rsidRPr="00F3571F">
              <w:t>Phòng họp số 2, UBND xã và các địa điểm dự kiến</w:t>
            </w:r>
          </w:p>
        </w:tc>
        <w:tc>
          <w:tcPr>
            <w:tcW w:w="1733" w:type="dxa"/>
            <w:vAlign w:val="center"/>
          </w:tcPr>
          <w:p w:rsidR="009F220A" w:rsidRPr="003D4228" w:rsidRDefault="009F220A" w:rsidP="00B0544C">
            <w:pPr>
              <w:pStyle w:val="TableParagraph"/>
              <w:jc w:val="center"/>
              <w:rPr>
                <w:lang w:val="en-US"/>
              </w:rPr>
            </w:pPr>
            <w:r w:rsidRPr="003D4228">
              <w:rPr>
                <w:lang w:val="en-US"/>
              </w:rPr>
              <w:t>PCT Võ Như</w:t>
            </w:r>
          </w:p>
          <w:p w:rsidR="009F220A" w:rsidRPr="003D4228" w:rsidRDefault="009F220A" w:rsidP="00B0544C">
            <w:pPr>
              <w:pStyle w:val="TableParagraph"/>
              <w:jc w:val="center"/>
            </w:pPr>
            <w:r w:rsidRPr="003D4228">
              <w:rPr>
                <w:lang w:val="en-US"/>
              </w:rPr>
              <w:t>Sơn Trà</w:t>
            </w:r>
          </w:p>
        </w:tc>
        <w:tc>
          <w:tcPr>
            <w:tcW w:w="3147" w:type="dxa"/>
            <w:vAlign w:val="center"/>
          </w:tcPr>
          <w:p w:rsidR="009F220A" w:rsidRPr="003D4228" w:rsidRDefault="009F220A" w:rsidP="003D4228">
            <w:pPr>
              <w:pStyle w:val="TableParagraph"/>
              <w:jc w:val="center"/>
            </w:pPr>
          </w:p>
        </w:tc>
        <w:tc>
          <w:tcPr>
            <w:tcW w:w="1844" w:type="dxa"/>
            <w:vAlign w:val="center"/>
          </w:tcPr>
          <w:p w:rsidR="009F220A" w:rsidRPr="003D4228" w:rsidRDefault="009F220A" w:rsidP="003D4228">
            <w:pPr>
              <w:pStyle w:val="TableParagraph"/>
              <w:jc w:val="center"/>
              <w:rPr>
                <w:lang w:val="en-US"/>
              </w:rPr>
            </w:pPr>
          </w:p>
        </w:tc>
      </w:tr>
      <w:tr w:rsidR="009F220A" w:rsidTr="003D4228">
        <w:trPr>
          <w:trHeight w:val="595"/>
          <w:jc w:val="center"/>
        </w:trPr>
        <w:tc>
          <w:tcPr>
            <w:tcW w:w="1289" w:type="dxa"/>
            <w:vMerge/>
            <w:vAlign w:val="center"/>
          </w:tcPr>
          <w:p w:rsidR="009F220A" w:rsidRPr="003D4228" w:rsidRDefault="009F220A" w:rsidP="003D4228">
            <w:pPr>
              <w:jc w:val="center"/>
              <w:rPr>
                <w:b/>
                <w:szCs w:val="28"/>
                <w:lang w:val="en-US"/>
              </w:rPr>
            </w:pPr>
          </w:p>
        </w:tc>
        <w:tc>
          <w:tcPr>
            <w:tcW w:w="733" w:type="dxa"/>
            <w:vAlign w:val="center"/>
          </w:tcPr>
          <w:p w:rsidR="009F220A" w:rsidRDefault="009F220A" w:rsidP="003D4228">
            <w:pPr>
              <w:pStyle w:val="TableParagraph"/>
              <w:spacing w:before="113"/>
              <w:ind w:left="13"/>
              <w:jc w:val="center"/>
              <w:rPr>
                <w:lang w:val="en-US"/>
              </w:rPr>
            </w:pPr>
            <w:r>
              <w:rPr>
                <w:lang w:val="en-US"/>
              </w:rPr>
              <w:t>07:30</w:t>
            </w:r>
          </w:p>
        </w:tc>
        <w:tc>
          <w:tcPr>
            <w:tcW w:w="4098" w:type="dxa"/>
            <w:vAlign w:val="center"/>
          </w:tcPr>
          <w:p w:rsidR="009F220A" w:rsidRPr="00F3571F" w:rsidRDefault="009F220A" w:rsidP="003D4228">
            <w:pPr>
              <w:pStyle w:val="TableParagraph"/>
              <w:jc w:val="center"/>
            </w:pPr>
            <w:r>
              <w:rPr>
                <w:rFonts w:ascii="Arial" w:hAnsi="Arial" w:cs="Arial"/>
                <w:sz w:val="20"/>
                <w:szCs w:val="20"/>
                <w:shd w:val="clear" w:color="auto" w:fill="FFFFFF"/>
                <w:lang w:val="en-US"/>
              </w:rPr>
              <w:t>D</w:t>
            </w:r>
            <w:r>
              <w:rPr>
                <w:rFonts w:ascii="Arial" w:hAnsi="Arial" w:cs="Arial"/>
                <w:sz w:val="20"/>
                <w:szCs w:val="20"/>
                <w:shd w:val="clear" w:color="auto" w:fill="FFFFFF"/>
              </w:rPr>
              <w:t>ự kiểm tra, đánh giá ngoài trường THCS Trà Mai</w:t>
            </w:r>
          </w:p>
        </w:tc>
        <w:tc>
          <w:tcPr>
            <w:tcW w:w="1786" w:type="dxa"/>
            <w:vAlign w:val="center"/>
          </w:tcPr>
          <w:p w:rsidR="009F220A" w:rsidRPr="003D2B9D" w:rsidRDefault="009F220A" w:rsidP="003D4228">
            <w:pPr>
              <w:pStyle w:val="TableParagraph"/>
              <w:jc w:val="center"/>
              <w:rPr>
                <w:lang w:val="en-US"/>
              </w:rPr>
            </w:pPr>
            <w:r>
              <w:rPr>
                <w:lang w:val="en-US"/>
              </w:rPr>
              <w:t>Hội trường, Trường THCS Trà Mai</w:t>
            </w:r>
          </w:p>
        </w:tc>
        <w:tc>
          <w:tcPr>
            <w:tcW w:w="1733" w:type="dxa"/>
            <w:vAlign w:val="center"/>
          </w:tcPr>
          <w:p w:rsidR="009F220A" w:rsidRPr="003D4228" w:rsidRDefault="009F220A" w:rsidP="00B0544C">
            <w:pPr>
              <w:pStyle w:val="TableParagraph"/>
              <w:jc w:val="center"/>
              <w:rPr>
                <w:lang w:val="en-US"/>
              </w:rPr>
            </w:pPr>
            <w:r w:rsidRPr="00DD6AAC">
              <w:rPr>
                <w:lang w:val="en-US"/>
              </w:rPr>
              <w:t>Đại diện lãnh đạo UBND xã</w:t>
            </w:r>
          </w:p>
        </w:tc>
        <w:tc>
          <w:tcPr>
            <w:tcW w:w="3147" w:type="dxa"/>
            <w:vAlign w:val="center"/>
          </w:tcPr>
          <w:p w:rsidR="009F220A" w:rsidRPr="003D4228" w:rsidRDefault="009F220A" w:rsidP="003D4228">
            <w:pPr>
              <w:pStyle w:val="TableParagraph"/>
              <w:jc w:val="center"/>
            </w:pPr>
            <w:r>
              <w:rPr>
                <w:lang w:val="en-US"/>
              </w:rPr>
              <w:t>Đại điện phòng VH-XH</w:t>
            </w:r>
          </w:p>
        </w:tc>
        <w:tc>
          <w:tcPr>
            <w:tcW w:w="1844" w:type="dxa"/>
            <w:vAlign w:val="center"/>
          </w:tcPr>
          <w:p w:rsidR="009F220A" w:rsidRPr="003D2B9D" w:rsidRDefault="009F220A" w:rsidP="003D2B9D">
            <w:pPr>
              <w:jc w:val="center"/>
              <w:rPr>
                <w:rFonts w:ascii="Arial" w:hAnsi="Arial" w:cs="Arial"/>
                <w:sz w:val="20"/>
                <w:szCs w:val="20"/>
                <w:lang w:val="en-US"/>
              </w:rPr>
            </w:pPr>
            <w:r>
              <w:rPr>
                <w:rFonts w:ascii="Arial" w:hAnsi="Arial" w:cs="Arial"/>
                <w:sz w:val="20"/>
                <w:szCs w:val="20"/>
              </w:rPr>
              <w:br/>
              <w:t>T</w:t>
            </w:r>
            <w:r>
              <w:rPr>
                <w:rFonts w:ascii="Arial" w:hAnsi="Arial" w:cs="Arial"/>
                <w:sz w:val="20"/>
                <w:szCs w:val="20"/>
              </w:rPr>
              <w:t>rường THCS Trà Ma</w:t>
            </w:r>
          </w:p>
        </w:tc>
      </w:tr>
      <w:tr w:rsidR="009F220A" w:rsidTr="003D4228">
        <w:trPr>
          <w:trHeight w:val="595"/>
          <w:jc w:val="center"/>
        </w:trPr>
        <w:tc>
          <w:tcPr>
            <w:tcW w:w="1289" w:type="dxa"/>
            <w:vMerge/>
            <w:vAlign w:val="center"/>
          </w:tcPr>
          <w:p w:rsidR="009F220A" w:rsidRPr="003D4228" w:rsidRDefault="009F220A" w:rsidP="003D4228">
            <w:pPr>
              <w:jc w:val="center"/>
              <w:rPr>
                <w:b/>
                <w:szCs w:val="28"/>
                <w:lang w:val="en-US"/>
              </w:rPr>
            </w:pPr>
          </w:p>
        </w:tc>
        <w:tc>
          <w:tcPr>
            <w:tcW w:w="733" w:type="dxa"/>
            <w:vAlign w:val="center"/>
          </w:tcPr>
          <w:p w:rsidR="009F220A" w:rsidRDefault="009F220A" w:rsidP="003D4228">
            <w:pPr>
              <w:pStyle w:val="TableParagraph"/>
              <w:spacing w:before="113"/>
              <w:ind w:left="13"/>
              <w:jc w:val="center"/>
              <w:rPr>
                <w:lang w:val="en-US"/>
              </w:rPr>
            </w:pPr>
            <w:r>
              <w:rPr>
                <w:lang w:val="en-US"/>
              </w:rPr>
              <w:t>08:30</w:t>
            </w:r>
          </w:p>
        </w:tc>
        <w:tc>
          <w:tcPr>
            <w:tcW w:w="4098" w:type="dxa"/>
            <w:vAlign w:val="center"/>
          </w:tcPr>
          <w:p w:rsidR="009F220A" w:rsidRPr="00E765AF" w:rsidRDefault="009F220A" w:rsidP="00E765AF">
            <w:pPr>
              <w:pStyle w:val="TableParagraph"/>
              <w:jc w:val="center"/>
              <w:rPr>
                <w:rFonts w:ascii="Arial" w:hAnsi="Arial" w:cs="Arial"/>
                <w:sz w:val="20"/>
                <w:szCs w:val="20"/>
                <w:shd w:val="clear" w:color="auto" w:fill="FFFFFF"/>
                <w:lang w:val="en-US"/>
              </w:rPr>
            </w:pPr>
            <w:r w:rsidRPr="00E765AF">
              <w:rPr>
                <w:rFonts w:ascii="Arial" w:hAnsi="Arial" w:cs="Arial"/>
                <w:sz w:val="20"/>
                <w:szCs w:val="20"/>
                <w:shd w:val="clear" w:color="auto" w:fill="FFFFFF"/>
                <w:lang w:val="en-US"/>
              </w:rPr>
              <w:t>Họp lấy ý kiến của địa phương về dự thảo bảng giá đất trên địa bàn 78 xã, phường Quảng Nam áp dụng từ ngày 01/01/2026</w:t>
            </w:r>
          </w:p>
          <w:p w:rsidR="009F220A" w:rsidRDefault="009F220A" w:rsidP="003D4228">
            <w:pPr>
              <w:pStyle w:val="TableParagraph"/>
              <w:jc w:val="center"/>
              <w:rPr>
                <w:rFonts w:ascii="Arial" w:hAnsi="Arial" w:cs="Arial"/>
                <w:sz w:val="20"/>
                <w:szCs w:val="20"/>
                <w:shd w:val="clear" w:color="auto" w:fill="FFFFFF"/>
                <w:lang w:val="en-US"/>
              </w:rPr>
            </w:pPr>
          </w:p>
        </w:tc>
        <w:tc>
          <w:tcPr>
            <w:tcW w:w="1786" w:type="dxa"/>
            <w:vAlign w:val="center"/>
          </w:tcPr>
          <w:p w:rsidR="009F220A" w:rsidRPr="00992BBE" w:rsidRDefault="009F220A" w:rsidP="003D4228">
            <w:pPr>
              <w:pStyle w:val="TableParagraph"/>
              <w:jc w:val="center"/>
              <w:rPr>
                <w:lang w:val="en-US"/>
              </w:rPr>
            </w:pPr>
            <w:r w:rsidRPr="00992BBE">
              <w:rPr>
                <w:rFonts w:ascii="Arial" w:hAnsi="Arial" w:cs="Arial"/>
                <w:sz w:val="20"/>
                <w:szCs w:val="20"/>
                <w:shd w:val="clear" w:color="auto" w:fill="FFFFFF"/>
                <w:lang w:val="en-US"/>
              </w:rPr>
              <w:t xml:space="preserve">Hội trường 3, tầng 3. </w:t>
            </w:r>
            <w:r w:rsidRPr="00992BBE">
              <w:rPr>
                <w:rFonts w:ascii="Arial" w:hAnsi="Arial" w:cs="Arial"/>
                <w:sz w:val="20"/>
                <w:szCs w:val="20"/>
                <w:shd w:val="clear" w:color="auto" w:fill="FFFFFF"/>
                <w:lang w:val="en-US"/>
              </w:rPr>
              <w:t>Số 62, đường Hùng Vương – phường Bàn Thạch, thành phố Đà Nẵng.</w:t>
            </w:r>
          </w:p>
        </w:tc>
        <w:tc>
          <w:tcPr>
            <w:tcW w:w="1733" w:type="dxa"/>
            <w:vAlign w:val="center"/>
          </w:tcPr>
          <w:p w:rsidR="009F220A" w:rsidRPr="00DD6AAC" w:rsidRDefault="009F220A" w:rsidP="00B0544C">
            <w:pPr>
              <w:pStyle w:val="TableParagraph"/>
              <w:jc w:val="center"/>
              <w:rPr>
                <w:lang w:val="en-US"/>
              </w:rPr>
            </w:pPr>
            <w:r w:rsidRPr="00DD6AAC">
              <w:rPr>
                <w:lang w:val="en-US"/>
              </w:rPr>
              <w:t>Đại diện lãnh đạo UBND xã</w:t>
            </w:r>
          </w:p>
        </w:tc>
        <w:tc>
          <w:tcPr>
            <w:tcW w:w="3147" w:type="dxa"/>
            <w:vAlign w:val="center"/>
          </w:tcPr>
          <w:p w:rsidR="009F220A" w:rsidRDefault="009F220A" w:rsidP="003D4228">
            <w:pPr>
              <w:pStyle w:val="TableParagraph"/>
              <w:jc w:val="center"/>
              <w:rPr>
                <w:lang w:val="en-US"/>
              </w:rPr>
            </w:pPr>
            <w:r>
              <w:rPr>
                <w:lang w:val="en-US"/>
              </w:rPr>
              <w:t>Phòng kinh tế</w:t>
            </w:r>
          </w:p>
        </w:tc>
        <w:tc>
          <w:tcPr>
            <w:tcW w:w="1844" w:type="dxa"/>
            <w:vAlign w:val="center"/>
          </w:tcPr>
          <w:p w:rsidR="009F220A" w:rsidRDefault="009F220A" w:rsidP="003D2B9D">
            <w:pPr>
              <w:jc w:val="center"/>
              <w:rPr>
                <w:rFonts w:ascii="Arial" w:hAnsi="Arial" w:cs="Arial"/>
                <w:sz w:val="20"/>
                <w:szCs w:val="20"/>
              </w:rPr>
            </w:pPr>
            <w:r>
              <w:t>Sở Nông nghiệp và Môi trường Thành phố Đà Nẵng</w:t>
            </w:r>
          </w:p>
        </w:tc>
      </w:tr>
      <w:tr w:rsidR="00DD6AAC" w:rsidTr="009F220A">
        <w:trPr>
          <w:trHeight w:val="595"/>
          <w:jc w:val="center"/>
        </w:trPr>
        <w:tc>
          <w:tcPr>
            <w:tcW w:w="1289" w:type="dxa"/>
            <w:vMerge w:val="restart"/>
            <w:vAlign w:val="center"/>
          </w:tcPr>
          <w:p w:rsidR="00DD6AAC" w:rsidRPr="003D4228" w:rsidRDefault="00DD6AAC" w:rsidP="009F220A">
            <w:pPr>
              <w:jc w:val="center"/>
              <w:rPr>
                <w:b/>
                <w:szCs w:val="28"/>
                <w:lang w:val="en-US"/>
              </w:rPr>
            </w:pPr>
            <w:r w:rsidRPr="003D4228">
              <w:rPr>
                <w:b/>
                <w:szCs w:val="28"/>
                <w:lang w:val="en-US"/>
              </w:rPr>
              <w:t xml:space="preserve">Thứ năm </w:t>
            </w:r>
            <w:r>
              <w:rPr>
                <w:b/>
                <w:szCs w:val="28"/>
                <w:lang w:val="en-US"/>
              </w:rPr>
              <w:t>27</w:t>
            </w:r>
            <w:r w:rsidRPr="003D4228">
              <w:rPr>
                <w:b/>
                <w:szCs w:val="28"/>
                <w:lang w:val="en-US"/>
              </w:rPr>
              <w:t>.11.2025</w:t>
            </w:r>
          </w:p>
        </w:tc>
        <w:tc>
          <w:tcPr>
            <w:tcW w:w="733" w:type="dxa"/>
            <w:vAlign w:val="center"/>
          </w:tcPr>
          <w:p w:rsidR="00DD6AAC" w:rsidRPr="003D4228" w:rsidRDefault="00DD6AAC" w:rsidP="003D4228">
            <w:pPr>
              <w:pStyle w:val="TableParagraph"/>
              <w:spacing w:before="113"/>
              <w:ind w:left="13"/>
              <w:jc w:val="center"/>
              <w:rPr>
                <w:lang w:val="en-US"/>
              </w:rPr>
            </w:pPr>
            <w:r>
              <w:rPr>
                <w:lang w:val="en-US"/>
              </w:rPr>
              <w:t>08:00</w:t>
            </w:r>
          </w:p>
        </w:tc>
        <w:tc>
          <w:tcPr>
            <w:tcW w:w="4098" w:type="dxa"/>
            <w:vAlign w:val="center"/>
          </w:tcPr>
          <w:p w:rsidR="00DD6AAC" w:rsidRPr="003D4228" w:rsidRDefault="00DD6AAC" w:rsidP="003D4228">
            <w:pPr>
              <w:pStyle w:val="TableParagraph"/>
              <w:jc w:val="center"/>
            </w:pPr>
            <w:r w:rsidRPr="00F3571F">
              <w:t>Dự họp khởi động dự án Nước sạch - Môi trường giai đoạn 2026-2028</w:t>
            </w:r>
            <w:r>
              <w:rPr>
                <w:lang w:val="en-US"/>
              </w:rPr>
              <w:t xml:space="preserve"> (2 ngày 26.11 – 27.11)</w:t>
            </w:r>
          </w:p>
        </w:tc>
        <w:tc>
          <w:tcPr>
            <w:tcW w:w="1786" w:type="dxa"/>
            <w:vAlign w:val="center"/>
          </w:tcPr>
          <w:p w:rsidR="00DD6AAC" w:rsidRPr="003D4228" w:rsidRDefault="00DD6AAC" w:rsidP="003D4228">
            <w:pPr>
              <w:pStyle w:val="TableParagraph"/>
              <w:jc w:val="center"/>
            </w:pPr>
            <w:r w:rsidRPr="00F3571F">
              <w:t>Phòng họp số 2, UBND xã và các địa điểm dự kiến</w:t>
            </w:r>
          </w:p>
        </w:tc>
        <w:tc>
          <w:tcPr>
            <w:tcW w:w="1733" w:type="dxa"/>
            <w:vAlign w:val="center"/>
          </w:tcPr>
          <w:p w:rsidR="00DD6AAC" w:rsidRPr="003D4228" w:rsidRDefault="00DD6AAC" w:rsidP="00F3571F">
            <w:pPr>
              <w:pStyle w:val="TableParagraph"/>
              <w:jc w:val="center"/>
              <w:rPr>
                <w:lang w:val="en-US"/>
              </w:rPr>
            </w:pPr>
            <w:r w:rsidRPr="003D4228">
              <w:rPr>
                <w:lang w:val="en-US"/>
              </w:rPr>
              <w:t>PCT Võ Như</w:t>
            </w:r>
          </w:p>
          <w:p w:rsidR="00DD6AAC" w:rsidRPr="003D4228" w:rsidRDefault="00DD6AAC" w:rsidP="00F3571F">
            <w:pPr>
              <w:pStyle w:val="TableParagraph"/>
              <w:jc w:val="center"/>
            </w:pPr>
            <w:r w:rsidRPr="003D4228">
              <w:rPr>
                <w:lang w:val="en-US"/>
              </w:rPr>
              <w:t>Sơn Trà</w:t>
            </w:r>
          </w:p>
        </w:tc>
        <w:tc>
          <w:tcPr>
            <w:tcW w:w="3147" w:type="dxa"/>
            <w:vAlign w:val="center"/>
          </w:tcPr>
          <w:p w:rsidR="00DD6AAC" w:rsidRPr="003D4228" w:rsidRDefault="00DD6AAC" w:rsidP="003D4228">
            <w:pPr>
              <w:pStyle w:val="TableParagraph"/>
              <w:jc w:val="center"/>
            </w:pPr>
          </w:p>
        </w:tc>
        <w:tc>
          <w:tcPr>
            <w:tcW w:w="1844" w:type="dxa"/>
            <w:vAlign w:val="center"/>
          </w:tcPr>
          <w:p w:rsidR="00DD6AAC" w:rsidRPr="003D4228" w:rsidRDefault="00DD6AAC" w:rsidP="003D4228">
            <w:pPr>
              <w:pStyle w:val="TableParagraph"/>
              <w:jc w:val="center"/>
              <w:rPr>
                <w:lang w:val="en-US"/>
              </w:rPr>
            </w:pPr>
          </w:p>
        </w:tc>
      </w:tr>
      <w:tr w:rsidR="00DD6AAC" w:rsidTr="003D4228">
        <w:trPr>
          <w:trHeight w:val="487"/>
          <w:jc w:val="center"/>
        </w:trPr>
        <w:tc>
          <w:tcPr>
            <w:tcW w:w="1289" w:type="dxa"/>
            <w:vMerge/>
            <w:vAlign w:val="center"/>
          </w:tcPr>
          <w:p w:rsidR="00DD6AAC" w:rsidRPr="003D4228" w:rsidRDefault="00DD6AAC" w:rsidP="003D4228">
            <w:pPr>
              <w:jc w:val="center"/>
              <w:rPr>
                <w:b/>
                <w:szCs w:val="28"/>
                <w:lang w:val="en-US"/>
              </w:rPr>
            </w:pPr>
          </w:p>
        </w:tc>
        <w:tc>
          <w:tcPr>
            <w:tcW w:w="733" w:type="dxa"/>
            <w:vAlign w:val="center"/>
          </w:tcPr>
          <w:p w:rsidR="00DD6AAC" w:rsidRPr="003D4228" w:rsidRDefault="00DD6AAC" w:rsidP="003D4228">
            <w:pPr>
              <w:pStyle w:val="TableParagraph"/>
              <w:spacing w:before="110"/>
              <w:ind w:left="13"/>
              <w:jc w:val="center"/>
              <w:rPr>
                <w:lang w:val="en-US"/>
              </w:rPr>
            </w:pPr>
            <w:r>
              <w:rPr>
                <w:lang w:val="en-US"/>
              </w:rPr>
              <w:t>08:00</w:t>
            </w:r>
          </w:p>
        </w:tc>
        <w:tc>
          <w:tcPr>
            <w:tcW w:w="4098" w:type="dxa"/>
            <w:vAlign w:val="center"/>
          </w:tcPr>
          <w:p w:rsidR="00DD6AAC" w:rsidRDefault="00DD6AAC" w:rsidP="00F3571F">
            <w:pPr>
              <w:pStyle w:val="TableParagraph"/>
              <w:jc w:val="center"/>
            </w:pPr>
            <w:r>
              <w:t>Dự Hội nghị tập huấn nghiệp vụ tiếp công dân, xử lý đơn thư, giải quyết</w:t>
            </w:r>
          </w:p>
          <w:p w:rsidR="00DD6AAC" w:rsidRPr="003D4228" w:rsidRDefault="00DD6AAC" w:rsidP="00F3571F">
            <w:pPr>
              <w:pStyle w:val="TableParagraph"/>
              <w:jc w:val="center"/>
            </w:pPr>
            <w:r>
              <w:t>khiếu nại, tố cáo và kỹ năng ứng dụng CNTT trên phần mềm TCD và XLĐ</w:t>
            </w:r>
          </w:p>
        </w:tc>
        <w:tc>
          <w:tcPr>
            <w:tcW w:w="1786" w:type="dxa"/>
            <w:vAlign w:val="center"/>
          </w:tcPr>
          <w:p w:rsidR="00DD6AAC" w:rsidRDefault="00DD6AAC" w:rsidP="00F3571F">
            <w:pPr>
              <w:pStyle w:val="TableParagraph"/>
              <w:jc w:val="center"/>
            </w:pPr>
            <w:r>
              <w:t>Hội trường Khách sạn và nhà hàng Phú Long (Địa chỉ: Số 495</w:t>
            </w:r>
          </w:p>
          <w:p w:rsidR="00DD6AAC" w:rsidRPr="003D4228" w:rsidRDefault="00DD6AAC" w:rsidP="00F3571F">
            <w:pPr>
              <w:pStyle w:val="TableParagraph"/>
              <w:jc w:val="center"/>
            </w:pPr>
            <w:r>
              <w:t xml:space="preserve">đường Phan Châu </w:t>
            </w:r>
            <w:r>
              <w:lastRenderedPageBreak/>
              <w:t>Trinh, phường Tam Kỳ, thành phố Đà Nẵng).</w:t>
            </w:r>
          </w:p>
        </w:tc>
        <w:tc>
          <w:tcPr>
            <w:tcW w:w="1733" w:type="dxa"/>
            <w:vAlign w:val="center"/>
          </w:tcPr>
          <w:p w:rsidR="00DD6AAC" w:rsidRPr="003D4228" w:rsidRDefault="00DD6AAC" w:rsidP="00F3571F">
            <w:pPr>
              <w:pStyle w:val="TableParagraph"/>
              <w:jc w:val="center"/>
              <w:rPr>
                <w:lang w:val="en-US"/>
              </w:rPr>
            </w:pPr>
            <w:r w:rsidRPr="003D4228">
              <w:rPr>
                <w:lang w:val="en-US"/>
              </w:rPr>
              <w:lastRenderedPageBreak/>
              <w:t>Chủ tịch Trần</w:t>
            </w:r>
          </w:p>
          <w:p w:rsidR="00DD6AAC" w:rsidRPr="003D4228" w:rsidRDefault="00DD6AAC" w:rsidP="00F3571F">
            <w:pPr>
              <w:pStyle w:val="TableParagraph"/>
              <w:jc w:val="center"/>
            </w:pPr>
            <w:r w:rsidRPr="003D4228">
              <w:rPr>
                <w:lang w:val="en-US"/>
              </w:rPr>
              <w:t>Văn Mẫn</w:t>
            </w:r>
          </w:p>
        </w:tc>
        <w:tc>
          <w:tcPr>
            <w:tcW w:w="3147" w:type="dxa"/>
            <w:vAlign w:val="center"/>
          </w:tcPr>
          <w:p w:rsidR="00DD6AAC" w:rsidRDefault="00DD6AAC" w:rsidP="00F3571F">
            <w:pPr>
              <w:pStyle w:val="TableParagraph"/>
              <w:jc w:val="center"/>
            </w:pPr>
            <w:r>
              <w:t xml:space="preserve">- Đ/c  Thúy - CT UBMTTQVN xã; </w:t>
            </w:r>
          </w:p>
          <w:p w:rsidR="00DD6AAC" w:rsidRDefault="00DD6AAC" w:rsidP="00F3571F">
            <w:pPr>
              <w:pStyle w:val="TableParagraph"/>
              <w:jc w:val="center"/>
            </w:pPr>
            <w:r>
              <w:t>- Đ/c Công - PTP KT;</w:t>
            </w:r>
          </w:p>
          <w:p w:rsidR="00DD6AAC" w:rsidRPr="003D4228" w:rsidRDefault="00DD6AAC" w:rsidP="00F3571F">
            <w:pPr>
              <w:pStyle w:val="TableParagraph"/>
              <w:jc w:val="center"/>
            </w:pPr>
            <w:r>
              <w:t>- Đ/c Phúng, Quân -</w:t>
            </w:r>
            <w:r>
              <w:rPr>
                <w:lang w:val="en-US"/>
              </w:rPr>
              <w:t xml:space="preserve"> </w:t>
            </w:r>
            <w:r>
              <w:t>VP HĐND&amp;UBND</w:t>
            </w:r>
          </w:p>
        </w:tc>
        <w:tc>
          <w:tcPr>
            <w:tcW w:w="1844" w:type="dxa"/>
            <w:vAlign w:val="center"/>
          </w:tcPr>
          <w:p w:rsidR="00DD6AAC" w:rsidRPr="003D4228" w:rsidRDefault="00DD6AAC" w:rsidP="003D4228">
            <w:pPr>
              <w:pStyle w:val="TableParagraph"/>
              <w:jc w:val="center"/>
            </w:pPr>
          </w:p>
        </w:tc>
      </w:tr>
      <w:tr w:rsidR="00DD6AAC" w:rsidTr="003D4228">
        <w:trPr>
          <w:trHeight w:val="487"/>
          <w:jc w:val="center"/>
        </w:trPr>
        <w:tc>
          <w:tcPr>
            <w:tcW w:w="1289" w:type="dxa"/>
            <w:vMerge/>
            <w:vAlign w:val="center"/>
          </w:tcPr>
          <w:p w:rsidR="00DD6AAC" w:rsidRPr="003D4228" w:rsidRDefault="00DD6AAC" w:rsidP="003D4228">
            <w:pPr>
              <w:jc w:val="center"/>
              <w:rPr>
                <w:b/>
                <w:szCs w:val="28"/>
                <w:lang w:val="en-US"/>
              </w:rPr>
            </w:pPr>
          </w:p>
        </w:tc>
        <w:tc>
          <w:tcPr>
            <w:tcW w:w="733" w:type="dxa"/>
            <w:vAlign w:val="center"/>
          </w:tcPr>
          <w:p w:rsidR="00DD6AAC" w:rsidRPr="003D4228" w:rsidRDefault="00DD6AAC" w:rsidP="00DD6AAC">
            <w:pPr>
              <w:pStyle w:val="TableParagraph"/>
              <w:spacing w:before="110"/>
              <w:ind w:left="13"/>
              <w:jc w:val="center"/>
              <w:rPr>
                <w:lang w:val="en-US"/>
              </w:rPr>
            </w:pPr>
            <w:r>
              <w:rPr>
                <w:lang w:val="en-US"/>
              </w:rPr>
              <w:t>08:30</w:t>
            </w:r>
          </w:p>
        </w:tc>
        <w:tc>
          <w:tcPr>
            <w:tcW w:w="4098" w:type="dxa"/>
            <w:vAlign w:val="center"/>
          </w:tcPr>
          <w:p w:rsidR="00DD6AAC" w:rsidRPr="003D4228" w:rsidRDefault="00DD6AAC" w:rsidP="003D4228">
            <w:pPr>
              <w:pStyle w:val="TableParagraph"/>
              <w:jc w:val="center"/>
              <w:rPr>
                <w:lang w:val="en-US"/>
              </w:rPr>
            </w:pPr>
            <w:r>
              <w:rPr>
                <w:lang w:val="en-US"/>
              </w:rPr>
              <w:t>T</w:t>
            </w:r>
            <w:r w:rsidRPr="00DD6AAC">
              <w:rPr>
                <w:lang w:val="en-US"/>
              </w:rPr>
              <w:t>ham dự tập huấn trực tuyến công tác phòng, chống bạo lực, xâm hại trẻ em</w:t>
            </w:r>
          </w:p>
        </w:tc>
        <w:tc>
          <w:tcPr>
            <w:tcW w:w="1786" w:type="dxa"/>
            <w:vAlign w:val="center"/>
          </w:tcPr>
          <w:p w:rsidR="00DD6AAC" w:rsidRPr="003D4228" w:rsidRDefault="00DD6AAC" w:rsidP="003D4228">
            <w:pPr>
              <w:pStyle w:val="TableParagraph"/>
              <w:jc w:val="center"/>
            </w:pPr>
            <w:r w:rsidRPr="00DD6AAC">
              <w:t>Trực thuyến qua Zoom</w:t>
            </w:r>
          </w:p>
        </w:tc>
        <w:tc>
          <w:tcPr>
            <w:tcW w:w="1733" w:type="dxa"/>
            <w:vAlign w:val="center"/>
          </w:tcPr>
          <w:p w:rsidR="00DD6AAC" w:rsidRPr="003D4228" w:rsidRDefault="00DD6AAC" w:rsidP="00B0544C">
            <w:pPr>
              <w:pStyle w:val="TableParagraph"/>
              <w:jc w:val="center"/>
              <w:rPr>
                <w:lang w:val="en-US"/>
              </w:rPr>
            </w:pPr>
            <w:r w:rsidRPr="00DD6AAC">
              <w:rPr>
                <w:lang w:val="en-US"/>
              </w:rPr>
              <w:t>Đại diện lãnh đạo UBND xã</w:t>
            </w:r>
          </w:p>
        </w:tc>
        <w:tc>
          <w:tcPr>
            <w:tcW w:w="3147" w:type="dxa"/>
            <w:vAlign w:val="center"/>
          </w:tcPr>
          <w:p w:rsidR="00DD6AAC" w:rsidRDefault="00DD6AAC" w:rsidP="00DD6AAC">
            <w:pPr>
              <w:pStyle w:val="TableParagraph"/>
              <w:rPr>
                <w:lang w:val="en-US"/>
              </w:rPr>
            </w:pPr>
            <w:r>
              <w:rPr>
                <w:lang w:val="en-US"/>
              </w:rPr>
              <w:t xml:space="preserve">- </w:t>
            </w:r>
            <w:r w:rsidRPr="00DD6AAC">
              <w:t>L</w:t>
            </w:r>
            <w:r>
              <w:t xml:space="preserve">ãnh đạo và công chức phụ trách công tác trẻ em Phòng VH-XH; </w:t>
            </w:r>
          </w:p>
          <w:p w:rsidR="00DD6AAC" w:rsidRPr="00DD6AAC" w:rsidRDefault="00DD6AAC" w:rsidP="00DD6AAC">
            <w:pPr>
              <w:pStyle w:val="TableParagraph"/>
              <w:rPr>
                <w:lang w:val="en-US"/>
              </w:rPr>
            </w:pPr>
            <w:r>
              <w:rPr>
                <w:lang w:val="en-US"/>
              </w:rPr>
              <w:t>- Đ</w:t>
            </w:r>
            <w:r>
              <w:t>ại diện các ngành, hội đoàn thể: Công an, Hội LHPN, Đoàn thanh niên, Ban Giám hiệu các Trường Mầm non,</w:t>
            </w:r>
            <w:r>
              <w:rPr>
                <w:lang w:val="en-US"/>
              </w:rPr>
              <w:t xml:space="preserve"> </w:t>
            </w:r>
            <w:r>
              <w:t>Tiểu học, THCS, Trạm y tế trên địa bàn</w:t>
            </w:r>
            <w:r>
              <w:rPr>
                <w:lang w:val="en-US"/>
              </w:rPr>
              <w:t>.</w:t>
            </w:r>
          </w:p>
        </w:tc>
        <w:tc>
          <w:tcPr>
            <w:tcW w:w="1844" w:type="dxa"/>
            <w:vAlign w:val="center"/>
          </w:tcPr>
          <w:p w:rsidR="00DD6AAC" w:rsidRPr="003D4228" w:rsidRDefault="00DD6AAC" w:rsidP="003D4228">
            <w:pPr>
              <w:pStyle w:val="TableParagraph"/>
              <w:jc w:val="center"/>
            </w:pPr>
            <w:r w:rsidRPr="00DD6AAC">
              <w:t>Phòng Bảo vệ Bà mẹ và Trẻ em</w:t>
            </w:r>
          </w:p>
        </w:tc>
      </w:tr>
      <w:tr w:rsidR="00DD6AAC" w:rsidTr="003D4228">
        <w:trPr>
          <w:trHeight w:val="487"/>
          <w:jc w:val="center"/>
        </w:trPr>
        <w:tc>
          <w:tcPr>
            <w:tcW w:w="1289" w:type="dxa"/>
            <w:vMerge/>
            <w:vAlign w:val="center"/>
          </w:tcPr>
          <w:p w:rsidR="00DD6AAC" w:rsidRPr="003D4228" w:rsidRDefault="00DD6AAC" w:rsidP="003D4228">
            <w:pPr>
              <w:jc w:val="center"/>
              <w:rPr>
                <w:b/>
                <w:szCs w:val="28"/>
                <w:lang w:val="en-US"/>
              </w:rPr>
            </w:pPr>
          </w:p>
        </w:tc>
        <w:tc>
          <w:tcPr>
            <w:tcW w:w="733" w:type="dxa"/>
            <w:vAlign w:val="center"/>
          </w:tcPr>
          <w:p w:rsidR="00DD6AAC" w:rsidRDefault="00DD6AAC" w:rsidP="003D4228">
            <w:pPr>
              <w:pStyle w:val="TableParagraph"/>
              <w:spacing w:before="110"/>
              <w:ind w:left="13"/>
              <w:jc w:val="center"/>
              <w:rPr>
                <w:lang w:val="en-US"/>
              </w:rPr>
            </w:pPr>
            <w:r>
              <w:rPr>
                <w:lang w:val="en-US"/>
              </w:rPr>
              <w:t>14:00</w:t>
            </w:r>
          </w:p>
        </w:tc>
        <w:tc>
          <w:tcPr>
            <w:tcW w:w="4098" w:type="dxa"/>
            <w:vAlign w:val="center"/>
          </w:tcPr>
          <w:p w:rsidR="00DD6AAC" w:rsidRPr="00B0544C" w:rsidRDefault="00DD6AAC" w:rsidP="003D4228">
            <w:pPr>
              <w:pStyle w:val="TableParagraph"/>
              <w:jc w:val="center"/>
              <w:rPr>
                <w:lang w:val="en-US"/>
              </w:rPr>
            </w:pPr>
            <w:r w:rsidRPr="00DD6AAC">
              <w:rPr>
                <w:lang w:val="en-US"/>
              </w:rPr>
              <w:t>Dự Hội nghị ký kết Quy chế phối hợp công tác giữa Viện kiểm sát nhân dân khu vực 8 với Uỷ ban nhân dân cấp xã</w:t>
            </w:r>
          </w:p>
        </w:tc>
        <w:tc>
          <w:tcPr>
            <w:tcW w:w="1786" w:type="dxa"/>
            <w:vAlign w:val="center"/>
          </w:tcPr>
          <w:p w:rsidR="00DD6AAC" w:rsidRPr="00B0544C" w:rsidRDefault="00DD6AAC" w:rsidP="003D4228">
            <w:pPr>
              <w:pStyle w:val="TableParagraph"/>
              <w:jc w:val="center"/>
            </w:pPr>
            <w:r w:rsidRPr="00DD6AAC">
              <w:t>Hội trường Đảng ủy xã Trà My</w:t>
            </w:r>
          </w:p>
        </w:tc>
        <w:tc>
          <w:tcPr>
            <w:tcW w:w="1733" w:type="dxa"/>
            <w:vAlign w:val="center"/>
          </w:tcPr>
          <w:p w:rsidR="00DD6AAC" w:rsidRPr="003D4228" w:rsidRDefault="00DD6AAC" w:rsidP="00DD6AAC">
            <w:pPr>
              <w:pStyle w:val="TableParagraph"/>
              <w:jc w:val="center"/>
              <w:rPr>
                <w:lang w:val="en-US"/>
              </w:rPr>
            </w:pPr>
            <w:r w:rsidRPr="003D4228">
              <w:rPr>
                <w:lang w:val="en-US"/>
              </w:rPr>
              <w:t>Chủ tịch Trần</w:t>
            </w:r>
          </w:p>
          <w:p w:rsidR="00DD6AAC" w:rsidRPr="003D4228" w:rsidRDefault="00DD6AAC" w:rsidP="00DD6AAC">
            <w:pPr>
              <w:pStyle w:val="TableParagraph"/>
              <w:jc w:val="center"/>
              <w:rPr>
                <w:lang w:val="en-US"/>
              </w:rPr>
            </w:pPr>
            <w:r w:rsidRPr="003D4228">
              <w:rPr>
                <w:lang w:val="en-US"/>
              </w:rPr>
              <w:t>Văn Mẫn</w:t>
            </w:r>
          </w:p>
        </w:tc>
        <w:tc>
          <w:tcPr>
            <w:tcW w:w="3147" w:type="dxa"/>
            <w:vAlign w:val="center"/>
          </w:tcPr>
          <w:p w:rsidR="00DD6AAC" w:rsidRPr="003D4228" w:rsidRDefault="00DD6AAC" w:rsidP="003D4228">
            <w:pPr>
              <w:pStyle w:val="TableParagraph"/>
              <w:jc w:val="center"/>
            </w:pPr>
          </w:p>
        </w:tc>
        <w:tc>
          <w:tcPr>
            <w:tcW w:w="1844" w:type="dxa"/>
            <w:vAlign w:val="center"/>
          </w:tcPr>
          <w:p w:rsidR="00DD6AAC" w:rsidRPr="003D4228" w:rsidRDefault="00DD6AAC" w:rsidP="003D4228">
            <w:pPr>
              <w:pStyle w:val="TableParagraph"/>
              <w:jc w:val="center"/>
            </w:pPr>
          </w:p>
        </w:tc>
      </w:tr>
    </w:tbl>
    <w:p w:rsidR="00D57C08" w:rsidRPr="000E3A10" w:rsidRDefault="000E3A10" w:rsidP="008C2751">
      <w:pPr>
        <w:pStyle w:val="TableParagraph"/>
        <w:jc w:val="center"/>
        <w:rPr>
          <w:sz w:val="20"/>
          <w:lang w:val="en-US"/>
        </w:rPr>
        <w:sectPr w:rsidR="00D57C08" w:rsidRPr="000E3A10">
          <w:type w:val="continuous"/>
          <w:pgSz w:w="16840" w:h="11910" w:orient="landscape"/>
          <w:pgMar w:top="1060" w:right="992" w:bottom="280" w:left="992" w:header="720" w:footer="720" w:gutter="0"/>
          <w:cols w:space="720"/>
        </w:sectPr>
      </w:pPr>
      <w:r>
        <w:rPr>
          <w:sz w:val="20"/>
          <w:lang w:val="en-US"/>
        </w:rPr>
        <w:tab/>
      </w:r>
    </w:p>
    <w:p w:rsidR="00D57C08" w:rsidRDefault="00D57C08" w:rsidP="008C2751">
      <w:pPr>
        <w:spacing w:before="3"/>
        <w:jc w:val="center"/>
        <w:rPr>
          <w:b/>
          <w:sz w:val="2"/>
        </w:rPr>
      </w:pPr>
    </w:p>
    <w:tbl>
      <w:tblPr>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89"/>
        <w:gridCol w:w="741"/>
        <w:gridCol w:w="4090"/>
        <w:gridCol w:w="1786"/>
        <w:gridCol w:w="1733"/>
        <w:gridCol w:w="3147"/>
        <w:gridCol w:w="1844"/>
      </w:tblGrid>
      <w:tr w:rsidR="00682842" w:rsidTr="008C2751">
        <w:trPr>
          <w:trHeight w:val="489"/>
        </w:trPr>
        <w:tc>
          <w:tcPr>
            <w:tcW w:w="1289" w:type="dxa"/>
            <w:tcBorders>
              <w:top w:val="nil"/>
            </w:tcBorders>
            <w:vAlign w:val="center"/>
          </w:tcPr>
          <w:p w:rsidR="00682842" w:rsidRPr="008C2751" w:rsidRDefault="00682842" w:rsidP="008C2751">
            <w:pPr>
              <w:pStyle w:val="TableParagraph"/>
              <w:spacing w:before="190"/>
              <w:jc w:val="center"/>
            </w:pPr>
            <w:r>
              <w:rPr>
                <w:b/>
              </w:rPr>
              <w:t xml:space="preserve">Thứ Sáu </w:t>
            </w:r>
            <w:r w:rsidR="00F3571F">
              <w:rPr>
                <w:b/>
                <w:lang w:val="en-US"/>
              </w:rPr>
              <w:t>28</w:t>
            </w:r>
            <w:r w:rsidRPr="008C2751">
              <w:rPr>
                <w:b/>
              </w:rPr>
              <w:t>.11.2025</w:t>
            </w:r>
          </w:p>
        </w:tc>
        <w:tc>
          <w:tcPr>
            <w:tcW w:w="741" w:type="dxa"/>
            <w:vAlign w:val="center"/>
          </w:tcPr>
          <w:p w:rsidR="00682842" w:rsidRPr="001838B7" w:rsidRDefault="00B0544C" w:rsidP="008C2751">
            <w:pPr>
              <w:pStyle w:val="TableParagraph"/>
              <w:spacing w:before="110"/>
              <w:ind w:left="13"/>
              <w:jc w:val="center"/>
              <w:rPr>
                <w:lang w:val="en-US"/>
              </w:rPr>
            </w:pPr>
            <w:r>
              <w:rPr>
                <w:lang w:val="en-US"/>
              </w:rPr>
              <w:t>08:00</w:t>
            </w:r>
          </w:p>
        </w:tc>
        <w:tc>
          <w:tcPr>
            <w:tcW w:w="4090" w:type="dxa"/>
            <w:vAlign w:val="center"/>
          </w:tcPr>
          <w:p w:rsidR="00682842" w:rsidRDefault="00B0544C" w:rsidP="000E3A10">
            <w:pPr>
              <w:pStyle w:val="TableParagraph"/>
              <w:jc w:val="center"/>
            </w:pPr>
            <w:r>
              <w:rPr>
                <w:lang w:val="en-US"/>
              </w:rPr>
              <w:t>H</w:t>
            </w:r>
            <w:r w:rsidRPr="00B0544C">
              <w:t>ọp UBND xã để nghe báo cáo tình hình thiệt hại bão lũ  các đợt vừa qua trên địa bàn xã, công tác khắc phục và thực hiện các chính sách trợ giúp khẩn cấp theo NĐ20, phương án phân bổ nguồn kinh phí TP hỗ trợ khắc phục thiên tai</w:t>
            </w:r>
          </w:p>
        </w:tc>
        <w:tc>
          <w:tcPr>
            <w:tcW w:w="1786" w:type="dxa"/>
            <w:vAlign w:val="center"/>
          </w:tcPr>
          <w:p w:rsidR="00682842" w:rsidRDefault="00B0544C" w:rsidP="008C2751">
            <w:pPr>
              <w:pStyle w:val="TableParagraph"/>
              <w:jc w:val="center"/>
            </w:pPr>
            <w:r w:rsidRPr="00B0544C">
              <w:t>Phòng họp số 1 UBND xã</w:t>
            </w:r>
          </w:p>
        </w:tc>
        <w:tc>
          <w:tcPr>
            <w:tcW w:w="1733" w:type="dxa"/>
            <w:vAlign w:val="center"/>
          </w:tcPr>
          <w:p w:rsidR="00682842" w:rsidRPr="00DB0ED0" w:rsidRDefault="007D1C66" w:rsidP="00974ED6">
            <w:pPr>
              <w:pStyle w:val="TableParagraph"/>
              <w:jc w:val="center"/>
              <w:rPr>
                <w:lang w:val="en-US"/>
              </w:rPr>
            </w:pPr>
            <w:r w:rsidRPr="007D1C66">
              <w:rPr>
                <w:lang w:val="en-US"/>
              </w:rPr>
              <w:t>- Chủ tịch, các PCT UBND xã</w:t>
            </w:r>
          </w:p>
        </w:tc>
        <w:tc>
          <w:tcPr>
            <w:tcW w:w="3147" w:type="dxa"/>
            <w:vAlign w:val="center"/>
          </w:tcPr>
          <w:p w:rsidR="007D1C66" w:rsidRPr="007D1C66" w:rsidRDefault="007D1C66" w:rsidP="007D1C66">
            <w:pPr>
              <w:pStyle w:val="TableParagraph"/>
              <w:spacing w:before="109"/>
              <w:ind w:right="96"/>
              <w:jc w:val="center"/>
            </w:pPr>
            <w:r w:rsidRPr="007D1C66">
              <w:t>- Thường trực đảng ủy, TT HĐND, TT UBMTTQ xã;</w:t>
            </w:r>
            <w:r w:rsidRPr="007D1C66">
              <w:br/>
            </w:r>
            <w:r w:rsidRPr="007D1C66">
              <w:t>- UVUBND xã;</w:t>
            </w:r>
          </w:p>
          <w:p w:rsidR="00682842" w:rsidRPr="00DB0ED0" w:rsidRDefault="007D1C66" w:rsidP="007D1C66">
            <w:pPr>
              <w:pStyle w:val="TableParagraph"/>
              <w:spacing w:before="109"/>
              <w:ind w:right="96"/>
              <w:jc w:val="center"/>
              <w:rPr>
                <w:lang w:val="en-US"/>
              </w:rPr>
            </w:pPr>
            <w:r w:rsidRPr="007D1C66">
              <w:t>- Lãnh đạo các phòng ban chuyên môn, đơn vị sự nghiệp thuộc xã và thôn trưởng các thôn</w:t>
            </w:r>
          </w:p>
        </w:tc>
        <w:tc>
          <w:tcPr>
            <w:tcW w:w="1844" w:type="dxa"/>
          </w:tcPr>
          <w:p w:rsidR="00682842" w:rsidRPr="00BE3579" w:rsidRDefault="00682842" w:rsidP="008C2751">
            <w:pPr>
              <w:pStyle w:val="TableParagraph"/>
              <w:jc w:val="center"/>
              <w:rPr>
                <w:lang w:val="en-US"/>
              </w:rPr>
            </w:pPr>
          </w:p>
        </w:tc>
      </w:tr>
      <w:tr w:rsidR="00974ED6" w:rsidTr="003D4228">
        <w:trPr>
          <w:trHeight w:val="741"/>
        </w:trPr>
        <w:tc>
          <w:tcPr>
            <w:tcW w:w="1289" w:type="dxa"/>
            <w:vAlign w:val="center"/>
          </w:tcPr>
          <w:p w:rsidR="00974ED6" w:rsidRDefault="003D4228" w:rsidP="008C2751">
            <w:pPr>
              <w:pStyle w:val="TableParagraph"/>
              <w:spacing w:before="76" w:line="288" w:lineRule="auto"/>
              <w:ind w:left="148" w:firstLine="84"/>
              <w:jc w:val="center"/>
              <w:rPr>
                <w:b/>
              </w:rPr>
            </w:pPr>
            <w:r>
              <w:rPr>
                <w:b/>
              </w:rPr>
              <w:t xml:space="preserve">Thứ Bảy </w:t>
            </w:r>
            <w:r w:rsidR="00F3571F">
              <w:rPr>
                <w:b/>
                <w:lang w:val="en-US"/>
              </w:rPr>
              <w:t>29</w:t>
            </w:r>
            <w:r>
              <w:rPr>
                <w:b/>
                <w:spacing w:val="-2"/>
              </w:rPr>
              <w:t>.1</w:t>
            </w:r>
            <w:r>
              <w:rPr>
                <w:b/>
                <w:spacing w:val="-2"/>
                <w:lang w:val="en-US"/>
              </w:rPr>
              <w:t>1</w:t>
            </w:r>
            <w:r>
              <w:rPr>
                <w:b/>
                <w:spacing w:val="-2"/>
              </w:rPr>
              <w:t>.2025</w:t>
            </w:r>
          </w:p>
        </w:tc>
        <w:tc>
          <w:tcPr>
            <w:tcW w:w="741" w:type="dxa"/>
            <w:vAlign w:val="center"/>
          </w:tcPr>
          <w:p w:rsidR="00974ED6" w:rsidRDefault="00974ED6" w:rsidP="003D4228">
            <w:pPr>
              <w:pStyle w:val="TableParagraph"/>
              <w:spacing w:before="110"/>
              <w:ind w:left="158" w:right="146" w:firstLine="91"/>
              <w:jc w:val="center"/>
            </w:pPr>
            <w:r>
              <w:rPr>
                <w:spacing w:val="-6"/>
              </w:rPr>
              <w:t xml:space="preserve">Cả </w:t>
            </w:r>
            <w:r>
              <w:rPr>
                <w:spacing w:val="-4"/>
              </w:rPr>
              <w:t>ngày</w:t>
            </w:r>
          </w:p>
        </w:tc>
        <w:tc>
          <w:tcPr>
            <w:tcW w:w="4090" w:type="dxa"/>
            <w:vAlign w:val="center"/>
          </w:tcPr>
          <w:p w:rsidR="00974ED6" w:rsidRDefault="00974ED6" w:rsidP="003D4228">
            <w:pPr>
              <w:pStyle w:val="TableParagraph"/>
              <w:spacing w:before="110"/>
              <w:ind w:left="111" w:right="38"/>
              <w:jc w:val="center"/>
            </w:pPr>
            <w:r>
              <w:t>Trực</w:t>
            </w:r>
            <w:r>
              <w:rPr>
                <w:spacing w:val="-9"/>
              </w:rPr>
              <w:t xml:space="preserve"> </w:t>
            </w:r>
            <w:r>
              <w:t>Ban</w:t>
            </w:r>
            <w:r>
              <w:rPr>
                <w:spacing w:val="-9"/>
              </w:rPr>
              <w:t xml:space="preserve"> </w:t>
            </w:r>
            <w:r>
              <w:t>Chỉ</w:t>
            </w:r>
            <w:r>
              <w:rPr>
                <w:spacing w:val="-8"/>
              </w:rPr>
              <w:t xml:space="preserve"> </w:t>
            </w:r>
            <w:r>
              <w:t>huy</w:t>
            </w:r>
            <w:r>
              <w:rPr>
                <w:spacing w:val="-12"/>
              </w:rPr>
              <w:t xml:space="preserve"> </w:t>
            </w:r>
            <w:r>
              <w:t>Phòng</w:t>
            </w:r>
            <w:r>
              <w:rPr>
                <w:spacing w:val="-12"/>
              </w:rPr>
              <w:t xml:space="preserve"> </w:t>
            </w:r>
            <w:r>
              <w:t>thủ</w:t>
            </w:r>
            <w:r>
              <w:rPr>
                <w:spacing w:val="-9"/>
              </w:rPr>
              <w:t xml:space="preserve"> </w:t>
            </w:r>
            <w:r>
              <w:t>dân</w:t>
            </w:r>
            <w:r>
              <w:rPr>
                <w:spacing w:val="-11"/>
              </w:rPr>
              <w:t xml:space="preserve"> </w:t>
            </w:r>
            <w:r>
              <w:t>sự</w:t>
            </w:r>
            <w:r>
              <w:rPr>
                <w:spacing w:val="-11"/>
              </w:rPr>
              <w:t xml:space="preserve"> </w:t>
            </w:r>
            <w:r>
              <w:t>xã</w:t>
            </w:r>
            <w:r>
              <w:rPr>
                <w:spacing w:val="-9"/>
              </w:rPr>
              <w:t xml:space="preserve"> </w:t>
            </w:r>
            <w:r>
              <w:t>Nam Trà My</w:t>
            </w:r>
          </w:p>
        </w:tc>
        <w:tc>
          <w:tcPr>
            <w:tcW w:w="1786" w:type="dxa"/>
          </w:tcPr>
          <w:p w:rsidR="00974ED6" w:rsidRDefault="00974ED6" w:rsidP="003D4228">
            <w:pPr>
              <w:pStyle w:val="TableParagraph"/>
              <w:spacing w:before="237"/>
              <w:ind w:left="6"/>
              <w:jc w:val="center"/>
            </w:pPr>
            <w:r>
              <w:t>Trụ</w:t>
            </w:r>
            <w:r>
              <w:rPr>
                <w:spacing w:val="-3"/>
              </w:rPr>
              <w:t xml:space="preserve"> </w:t>
            </w:r>
            <w:r>
              <w:t>sở</w:t>
            </w:r>
            <w:r>
              <w:rPr>
                <w:spacing w:val="-2"/>
              </w:rPr>
              <w:t xml:space="preserve"> </w:t>
            </w:r>
            <w:r>
              <w:t>UBND</w:t>
            </w:r>
            <w:r>
              <w:rPr>
                <w:spacing w:val="-3"/>
              </w:rPr>
              <w:t xml:space="preserve"> </w:t>
            </w:r>
            <w:r>
              <w:rPr>
                <w:spacing w:val="-5"/>
              </w:rPr>
              <w:t>xã</w:t>
            </w:r>
          </w:p>
        </w:tc>
        <w:tc>
          <w:tcPr>
            <w:tcW w:w="1733" w:type="dxa"/>
          </w:tcPr>
          <w:p w:rsidR="00974ED6" w:rsidRDefault="007D1C66" w:rsidP="003D4228">
            <w:pPr>
              <w:pStyle w:val="TableParagraph"/>
              <w:spacing w:before="237"/>
              <w:jc w:val="center"/>
            </w:pPr>
            <w:r w:rsidRPr="007D1C66">
              <w:t>Phạm Thế Long</w:t>
            </w:r>
          </w:p>
        </w:tc>
        <w:tc>
          <w:tcPr>
            <w:tcW w:w="3147" w:type="dxa"/>
            <w:vAlign w:val="center"/>
          </w:tcPr>
          <w:p w:rsidR="00974ED6" w:rsidRDefault="00974ED6" w:rsidP="008C2751">
            <w:pPr>
              <w:pStyle w:val="TableParagraph"/>
              <w:jc w:val="center"/>
            </w:pPr>
          </w:p>
        </w:tc>
        <w:tc>
          <w:tcPr>
            <w:tcW w:w="1844" w:type="dxa"/>
            <w:vAlign w:val="center"/>
          </w:tcPr>
          <w:p w:rsidR="00974ED6" w:rsidRDefault="00974ED6" w:rsidP="008C2751">
            <w:pPr>
              <w:pStyle w:val="TableParagraph"/>
              <w:jc w:val="center"/>
            </w:pPr>
          </w:p>
        </w:tc>
      </w:tr>
      <w:tr w:rsidR="00D57C08" w:rsidTr="003D4228">
        <w:trPr>
          <w:trHeight w:val="739"/>
        </w:trPr>
        <w:tc>
          <w:tcPr>
            <w:tcW w:w="1289" w:type="dxa"/>
            <w:vAlign w:val="center"/>
          </w:tcPr>
          <w:p w:rsidR="00D57C08" w:rsidRDefault="00E024C7" w:rsidP="00F3571F">
            <w:pPr>
              <w:pStyle w:val="TableParagraph"/>
              <w:spacing w:before="77" w:line="285" w:lineRule="auto"/>
              <w:ind w:left="148" w:firstLine="33"/>
              <w:jc w:val="center"/>
              <w:rPr>
                <w:b/>
              </w:rPr>
            </w:pPr>
            <w:r>
              <w:rPr>
                <w:b/>
              </w:rPr>
              <w:t xml:space="preserve">Chủ Nhật </w:t>
            </w:r>
            <w:r w:rsidR="00F3571F">
              <w:rPr>
                <w:b/>
                <w:spacing w:val="-2"/>
                <w:lang w:val="en-US"/>
              </w:rPr>
              <w:t>30</w:t>
            </w:r>
            <w:r w:rsidR="00C34AD7">
              <w:rPr>
                <w:b/>
                <w:spacing w:val="-2"/>
              </w:rPr>
              <w:t>.1</w:t>
            </w:r>
            <w:r w:rsidR="00C34AD7">
              <w:rPr>
                <w:b/>
                <w:spacing w:val="-2"/>
                <w:lang w:val="en-US"/>
              </w:rPr>
              <w:t>1</w:t>
            </w:r>
            <w:r>
              <w:rPr>
                <w:b/>
                <w:spacing w:val="-2"/>
              </w:rPr>
              <w:t>.2025</w:t>
            </w:r>
          </w:p>
        </w:tc>
        <w:tc>
          <w:tcPr>
            <w:tcW w:w="741" w:type="dxa"/>
            <w:vAlign w:val="center"/>
          </w:tcPr>
          <w:p w:rsidR="00D57C08" w:rsidRDefault="00E024C7" w:rsidP="003D4228">
            <w:pPr>
              <w:pStyle w:val="TableParagraph"/>
              <w:spacing w:before="110"/>
              <w:ind w:left="158" w:right="146" w:firstLine="91"/>
              <w:jc w:val="center"/>
            </w:pPr>
            <w:r>
              <w:rPr>
                <w:spacing w:val="-6"/>
              </w:rPr>
              <w:t xml:space="preserve">Cả </w:t>
            </w:r>
            <w:r>
              <w:rPr>
                <w:spacing w:val="-4"/>
              </w:rPr>
              <w:t>ngày</w:t>
            </w:r>
          </w:p>
        </w:tc>
        <w:tc>
          <w:tcPr>
            <w:tcW w:w="4090" w:type="dxa"/>
            <w:vAlign w:val="center"/>
          </w:tcPr>
          <w:p w:rsidR="00D57C08" w:rsidRDefault="00E024C7" w:rsidP="003D4228">
            <w:pPr>
              <w:pStyle w:val="TableParagraph"/>
              <w:spacing w:before="110"/>
              <w:ind w:left="111" w:right="38"/>
              <w:jc w:val="center"/>
            </w:pPr>
            <w:r>
              <w:t>Trực</w:t>
            </w:r>
            <w:r>
              <w:rPr>
                <w:spacing w:val="-9"/>
              </w:rPr>
              <w:t xml:space="preserve"> </w:t>
            </w:r>
            <w:r>
              <w:t>Ban</w:t>
            </w:r>
            <w:r>
              <w:rPr>
                <w:spacing w:val="-9"/>
              </w:rPr>
              <w:t xml:space="preserve"> </w:t>
            </w:r>
            <w:r>
              <w:t>Chỉ</w:t>
            </w:r>
            <w:r>
              <w:rPr>
                <w:spacing w:val="-8"/>
              </w:rPr>
              <w:t xml:space="preserve"> </w:t>
            </w:r>
            <w:r>
              <w:t>huy</w:t>
            </w:r>
            <w:r>
              <w:rPr>
                <w:spacing w:val="-12"/>
              </w:rPr>
              <w:t xml:space="preserve"> </w:t>
            </w:r>
            <w:r>
              <w:t>Phòng</w:t>
            </w:r>
            <w:r>
              <w:rPr>
                <w:spacing w:val="-12"/>
              </w:rPr>
              <w:t xml:space="preserve"> </w:t>
            </w:r>
            <w:r>
              <w:t>thủ</w:t>
            </w:r>
            <w:r>
              <w:rPr>
                <w:spacing w:val="-9"/>
              </w:rPr>
              <w:t xml:space="preserve"> </w:t>
            </w:r>
            <w:r>
              <w:t>dân</w:t>
            </w:r>
            <w:r>
              <w:rPr>
                <w:spacing w:val="-11"/>
              </w:rPr>
              <w:t xml:space="preserve"> </w:t>
            </w:r>
            <w:r>
              <w:t>sự</w:t>
            </w:r>
            <w:r>
              <w:rPr>
                <w:spacing w:val="-11"/>
              </w:rPr>
              <w:t xml:space="preserve"> </w:t>
            </w:r>
            <w:r>
              <w:t>xã</w:t>
            </w:r>
            <w:r>
              <w:rPr>
                <w:spacing w:val="-9"/>
              </w:rPr>
              <w:t xml:space="preserve"> </w:t>
            </w:r>
            <w:r>
              <w:t>Nam Trà My</w:t>
            </w:r>
          </w:p>
        </w:tc>
        <w:tc>
          <w:tcPr>
            <w:tcW w:w="1786" w:type="dxa"/>
          </w:tcPr>
          <w:p w:rsidR="00D57C08" w:rsidRDefault="00E024C7" w:rsidP="003D4228">
            <w:pPr>
              <w:pStyle w:val="TableParagraph"/>
              <w:spacing w:before="237"/>
              <w:jc w:val="center"/>
            </w:pPr>
            <w:r>
              <w:t>Trụ</w:t>
            </w:r>
            <w:r>
              <w:rPr>
                <w:spacing w:val="-3"/>
              </w:rPr>
              <w:t xml:space="preserve"> </w:t>
            </w:r>
            <w:r>
              <w:t>sở</w:t>
            </w:r>
            <w:r>
              <w:rPr>
                <w:spacing w:val="-2"/>
              </w:rPr>
              <w:t xml:space="preserve"> </w:t>
            </w:r>
            <w:r>
              <w:t>UBND</w:t>
            </w:r>
            <w:r>
              <w:rPr>
                <w:spacing w:val="-3"/>
              </w:rPr>
              <w:t xml:space="preserve"> </w:t>
            </w:r>
            <w:r>
              <w:rPr>
                <w:spacing w:val="-5"/>
              </w:rPr>
              <w:t>xã</w:t>
            </w:r>
          </w:p>
        </w:tc>
        <w:tc>
          <w:tcPr>
            <w:tcW w:w="1733" w:type="dxa"/>
          </w:tcPr>
          <w:p w:rsidR="00D57C08" w:rsidRDefault="007D1C66" w:rsidP="003D4228">
            <w:pPr>
              <w:pStyle w:val="TableParagraph"/>
              <w:spacing w:before="237"/>
              <w:ind w:left="3"/>
              <w:jc w:val="center"/>
            </w:pPr>
            <w:r w:rsidRPr="007D1C66">
              <w:t>Phạm Thế Long</w:t>
            </w:r>
          </w:p>
        </w:tc>
        <w:tc>
          <w:tcPr>
            <w:tcW w:w="3147" w:type="dxa"/>
            <w:vAlign w:val="center"/>
          </w:tcPr>
          <w:p w:rsidR="00D57C08" w:rsidRDefault="00D57C08" w:rsidP="008C2751">
            <w:pPr>
              <w:pStyle w:val="TableParagraph"/>
              <w:jc w:val="center"/>
            </w:pPr>
          </w:p>
        </w:tc>
        <w:tc>
          <w:tcPr>
            <w:tcW w:w="1844" w:type="dxa"/>
          </w:tcPr>
          <w:p w:rsidR="00D57C08" w:rsidRDefault="00D57C08" w:rsidP="008C2751">
            <w:pPr>
              <w:pStyle w:val="TableParagraph"/>
              <w:jc w:val="center"/>
            </w:pPr>
          </w:p>
        </w:tc>
      </w:tr>
    </w:tbl>
    <w:p w:rsidR="00D57C08" w:rsidRDefault="00E024C7">
      <w:pPr>
        <w:spacing w:before="197"/>
        <w:ind w:left="140"/>
        <w:rPr>
          <w:b/>
          <w:sz w:val="26"/>
        </w:rPr>
      </w:pPr>
      <w:r>
        <w:rPr>
          <w:b/>
          <w:sz w:val="26"/>
        </w:rPr>
        <w:t>LỊCH</w:t>
      </w:r>
      <w:r>
        <w:rPr>
          <w:b/>
          <w:spacing w:val="-8"/>
          <w:sz w:val="26"/>
        </w:rPr>
        <w:t xml:space="preserve"> </w:t>
      </w:r>
      <w:r>
        <w:rPr>
          <w:b/>
          <w:sz w:val="26"/>
        </w:rPr>
        <w:t>DỰ</w:t>
      </w:r>
      <w:r>
        <w:rPr>
          <w:b/>
          <w:spacing w:val="-4"/>
          <w:sz w:val="26"/>
        </w:rPr>
        <w:t xml:space="preserve"> </w:t>
      </w:r>
      <w:r>
        <w:rPr>
          <w:b/>
          <w:spacing w:val="-2"/>
          <w:sz w:val="26"/>
        </w:rPr>
        <w:t>KIẾN:</w:t>
      </w:r>
    </w:p>
    <w:sectPr w:rsidR="00D57C08">
      <w:pgSz w:w="16840" w:h="11910" w:orient="landscape"/>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3BA"/>
    <w:multiLevelType w:val="hybridMultilevel"/>
    <w:tmpl w:val="56161800"/>
    <w:lvl w:ilvl="0" w:tplc="63FC38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F664AC"/>
    <w:multiLevelType w:val="hybridMultilevel"/>
    <w:tmpl w:val="AAEA8018"/>
    <w:lvl w:ilvl="0" w:tplc="E4B6A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57C08"/>
    <w:rsid w:val="000B59F2"/>
    <w:rsid w:val="000C6FF8"/>
    <w:rsid w:val="000E3A10"/>
    <w:rsid w:val="00124FF1"/>
    <w:rsid w:val="00182703"/>
    <w:rsid w:val="001838B7"/>
    <w:rsid w:val="00206F70"/>
    <w:rsid w:val="002B4929"/>
    <w:rsid w:val="002D6152"/>
    <w:rsid w:val="003B61FB"/>
    <w:rsid w:val="003D2B9D"/>
    <w:rsid w:val="003D4228"/>
    <w:rsid w:val="00400525"/>
    <w:rsid w:val="00507708"/>
    <w:rsid w:val="00560B4E"/>
    <w:rsid w:val="005A3194"/>
    <w:rsid w:val="005D7AD9"/>
    <w:rsid w:val="00682842"/>
    <w:rsid w:val="0070636C"/>
    <w:rsid w:val="007D1C66"/>
    <w:rsid w:val="008C2751"/>
    <w:rsid w:val="00946CD4"/>
    <w:rsid w:val="00974ED6"/>
    <w:rsid w:val="00992BBE"/>
    <w:rsid w:val="009F220A"/>
    <w:rsid w:val="00A236CE"/>
    <w:rsid w:val="00A540F7"/>
    <w:rsid w:val="00A5436E"/>
    <w:rsid w:val="00B0544C"/>
    <w:rsid w:val="00B72301"/>
    <w:rsid w:val="00B7316A"/>
    <w:rsid w:val="00B9437F"/>
    <w:rsid w:val="00BE3579"/>
    <w:rsid w:val="00C21F1B"/>
    <w:rsid w:val="00C34AD7"/>
    <w:rsid w:val="00C81758"/>
    <w:rsid w:val="00CF6726"/>
    <w:rsid w:val="00D5213C"/>
    <w:rsid w:val="00D57C08"/>
    <w:rsid w:val="00D818F4"/>
    <w:rsid w:val="00DB0ED0"/>
    <w:rsid w:val="00DD6AAC"/>
    <w:rsid w:val="00DF4482"/>
    <w:rsid w:val="00E024C7"/>
    <w:rsid w:val="00E765AF"/>
    <w:rsid w:val="00F3571F"/>
    <w:rsid w:val="00F43EFC"/>
    <w:rsid w:val="00FF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4AD7"/>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213C"/>
    <w:rPr>
      <w:rFonts w:ascii="Tahoma" w:hAnsi="Tahoma" w:cs="Tahoma"/>
      <w:sz w:val="16"/>
      <w:szCs w:val="16"/>
    </w:rPr>
  </w:style>
  <w:style w:type="character" w:customStyle="1" w:styleId="BalloonTextChar">
    <w:name w:val="Balloon Text Char"/>
    <w:basedOn w:val="DefaultParagraphFont"/>
    <w:link w:val="BalloonText"/>
    <w:uiPriority w:val="99"/>
    <w:semiHidden/>
    <w:rsid w:val="00D5213C"/>
    <w:rPr>
      <w:rFonts w:ascii="Tahoma" w:eastAsia="Times New Roman" w:hAnsi="Tahoma" w:cs="Tahoma"/>
      <w:sz w:val="16"/>
      <w:szCs w:val="16"/>
      <w:lang w:val="vi"/>
    </w:rPr>
  </w:style>
  <w:style w:type="paragraph" w:styleId="NormalWeb">
    <w:name w:val="Normal (Web)"/>
    <w:basedOn w:val="Normal"/>
    <w:uiPriority w:val="99"/>
    <w:semiHidden/>
    <w:unhideWhenUsed/>
    <w:rsid w:val="00E765AF"/>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4AD7"/>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213C"/>
    <w:rPr>
      <w:rFonts w:ascii="Tahoma" w:hAnsi="Tahoma" w:cs="Tahoma"/>
      <w:sz w:val="16"/>
      <w:szCs w:val="16"/>
    </w:rPr>
  </w:style>
  <w:style w:type="character" w:customStyle="1" w:styleId="BalloonTextChar">
    <w:name w:val="Balloon Text Char"/>
    <w:basedOn w:val="DefaultParagraphFont"/>
    <w:link w:val="BalloonText"/>
    <w:uiPriority w:val="99"/>
    <w:semiHidden/>
    <w:rsid w:val="00D5213C"/>
    <w:rPr>
      <w:rFonts w:ascii="Tahoma" w:eastAsia="Times New Roman" w:hAnsi="Tahoma" w:cs="Tahoma"/>
      <w:sz w:val="16"/>
      <w:szCs w:val="16"/>
      <w:lang w:val="vi"/>
    </w:rPr>
  </w:style>
  <w:style w:type="paragraph" w:styleId="NormalWeb">
    <w:name w:val="Normal (Web)"/>
    <w:basedOn w:val="Normal"/>
    <w:uiPriority w:val="99"/>
    <w:semiHidden/>
    <w:unhideWhenUsed/>
    <w:rsid w:val="00E765A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20857">
      <w:bodyDiv w:val="1"/>
      <w:marLeft w:val="0"/>
      <w:marRight w:val="0"/>
      <w:marTop w:val="0"/>
      <w:marBottom w:val="0"/>
      <w:divBdr>
        <w:top w:val="none" w:sz="0" w:space="0" w:color="auto"/>
        <w:left w:val="none" w:sz="0" w:space="0" w:color="auto"/>
        <w:bottom w:val="none" w:sz="0" w:space="0" w:color="auto"/>
        <w:right w:val="none" w:sz="0" w:space="0" w:color="auto"/>
      </w:divBdr>
    </w:div>
    <w:div w:id="1280645026">
      <w:bodyDiv w:val="1"/>
      <w:marLeft w:val="0"/>
      <w:marRight w:val="0"/>
      <w:marTop w:val="0"/>
      <w:marBottom w:val="0"/>
      <w:divBdr>
        <w:top w:val="none" w:sz="0" w:space="0" w:color="auto"/>
        <w:left w:val="none" w:sz="0" w:space="0" w:color="auto"/>
        <w:bottom w:val="none" w:sz="0" w:space="0" w:color="auto"/>
        <w:right w:val="none" w:sz="0" w:space="0" w:color="auto"/>
      </w:divBdr>
      <w:divsChild>
        <w:div w:id="138675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9E47-464B-4BA7-A74A-2783D4B2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Linh</dc:creator>
  <cp:lastModifiedBy>Quan PC</cp:lastModifiedBy>
  <cp:revision>28</cp:revision>
  <cp:lastPrinted>2025-10-28T01:51:00Z</cp:lastPrinted>
  <dcterms:created xsi:type="dcterms:W3CDTF">2025-10-21T09:41:00Z</dcterms:created>
  <dcterms:modified xsi:type="dcterms:W3CDTF">2025-11-24T08:33:00Z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3-Heights(TM) PDF Security Shell 4.8.25.2 (http://www.pdf-tools.com)</vt:lpwstr>
  </property>
</Properties>
</file>